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79" w:rsidRPr="00131E54" w:rsidRDefault="00BC2F79" w:rsidP="00571188">
      <w:pPr>
        <w:pStyle w:val="Cmsor2"/>
      </w:pPr>
      <w:r w:rsidRPr="00131E54">
        <w:t xml:space="preserve">TAPOLCA VÁROS NÉMET NEMZETISÉGI ÖNKORMÁNYZATA </w:t>
      </w:r>
    </w:p>
    <w:p w:rsidR="00BC2F79" w:rsidRPr="00131E54" w:rsidRDefault="00BC2F79" w:rsidP="00571188">
      <w:pPr>
        <w:rPr>
          <w:b/>
          <w:bCs/>
        </w:rPr>
      </w:pPr>
      <w:r w:rsidRPr="00131E54">
        <w:rPr>
          <w:b/>
          <w:bCs/>
        </w:rPr>
        <w:t>8300 Tapolca, Hősök tere 15.</w:t>
      </w:r>
    </w:p>
    <w:p w:rsidR="00BC2F79" w:rsidRPr="00131E54" w:rsidRDefault="00BC2F79" w:rsidP="00571188"/>
    <w:p w:rsidR="006F3932" w:rsidRPr="00131E54" w:rsidRDefault="00BC2F79" w:rsidP="00C85A4A">
      <w:r w:rsidRPr="00131E54">
        <w:t>Ügyiratszám: 1/</w:t>
      </w:r>
      <w:r w:rsidR="00470C8E">
        <w:t>203-2/2018</w:t>
      </w:r>
      <w:r w:rsidRPr="00131E54">
        <w:t>.</w:t>
      </w:r>
    </w:p>
    <w:p w:rsidR="00082C2A" w:rsidRPr="00131E54" w:rsidRDefault="00082C2A" w:rsidP="00AA22B1">
      <w:pPr>
        <w:spacing w:line="120" w:lineRule="auto"/>
      </w:pPr>
    </w:p>
    <w:p w:rsidR="00082C2A" w:rsidRPr="00131E54" w:rsidRDefault="00082C2A" w:rsidP="00AA22B1">
      <w:pPr>
        <w:spacing w:line="120" w:lineRule="auto"/>
      </w:pPr>
    </w:p>
    <w:p w:rsidR="00C85A4A" w:rsidRPr="00131E54" w:rsidRDefault="00BC2F79" w:rsidP="00C86777">
      <w:pPr>
        <w:pStyle w:val="Cmsor1"/>
        <w:tabs>
          <w:tab w:val="left" w:pos="360"/>
        </w:tabs>
      </w:pPr>
      <w:r w:rsidRPr="00131E54">
        <w:t>J E G Y Z Ő K Ö N Y V</w:t>
      </w:r>
    </w:p>
    <w:p w:rsidR="00BC2F79" w:rsidRPr="00131E54" w:rsidRDefault="00BC2F79" w:rsidP="00C10441">
      <w:pPr>
        <w:spacing w:line="120" w:lineRule="auto"/>
        <w:jc w:val="center"/>
      </w:pPr>
    </w:p>
    <w:p w:rsidR="00BC2F79" w:rsidRPr="00131E54" w:rsidRDefault="00BC2F79" w:rsidP="00571188">
      <w:pPr>
        <w:pStyle w:val="Szvegtrzsbehzssal"/>
        <w:ind w:left="1800" w:hanging="1800"/>
      </w:pPr>
      <w:r w:rsidRPr="00131E54">
        <w:rPr>
          <w:b/>
          <w:bCs/>
        </w:rPr>
        <w:t>Készült:</w:t>
      </w:r>
      <w:r w:rsidRPr="00131E54">
        <w:tab/>
        <w:t xml:space="preserve">Tapolca Város Német Nemzetiségi Önkormányzata Képviselő-testülete </w:t>
      </w:r>
      <w:r w:rsidRPr="00131E54">
        <w:rPr>
          <w:b/>
          <w:bCs/>
        </w:rPr>
        <w:t>201</w:t>
      </w:r>
      <w:r w:rsidR="00470C8E">
        <w:rPr>
          <w:b/>
          <w:bCs/>
        </w:rPr>
        <w:t>8</w:t>
      </w:r>
      <w:r w:rsidRPr="00131E54">
        <w:rPr>
          <w:b/>
          <w:bCs/>
        </w:rPr>
        <w:t xml:space="preserve">. </w:t>
      </w:r>
      <w:r w:rsidR="00470C8E">
        <w:rPr>
          <w:b/>
          <w:bCs/>
        </w:rPr>
        <w:t>február 22-é</w:t>
      </w:r>
      <w:r w:rsidR="005F4CF1" w:rsidRPr="00131E54">
        <w:rPr>
          <w:b/>
          <w:bCs/>
        </w:rPr>
        <w:t>n</w:t>
      </w:r>
      <w:r w:rsidRPr="00131E54">
        <w:rPr>
          <w:b/>
          <w:bCs/>
        </w:rPr>
        <w:t xml:space="preserve"> </w:t>
      </w:r>
      <w:r w:rsidR="000824A3">
        <w:rPr>
          <w:b/>
          <w:bCs/>
        </w:rPr>
        <w:t>14</w:t>
      </w:r>
      <w:r w:rsidR="00511A3E" w:rsidRPr="00131E54">
        <w:rPr>
          <w:b/>
          <w:bCs/>
        </w:rPr>
        <w:t>.</w:t>
      </w:r>
      <w:r w:rsidR="00470C8E">
        <w:rPr>
          <w:b/>
          <w:bCs/>
        </w:rPr>
        <w:t>30</w:t>
      </w:r>
      <w:r w:rsidRPr="00131E54">
        <w:rPr>
          <w:b/>
          <w:bCs/>
        </w:rPr>
        <w:t xml:space="preserve"> órakor</w:t>
      </w:r>
      <w:r w:rsidR="009677D5" w:rsidRPr="00131E54">
        <w:t xml:space="preserve"> megtartott </w:t>
      </w:r>
      <w:r w:rsidRPr="00131E54">
        <w:rPr>
          <w:b/>
          <w:bCs/>
        </w:rPr>
        <w:t>nyilvános</w:t>
      </w:r>
      <w:r w:rsidRPr="00131E54">
        <w:t xml:space="preserve"> üléséről.</w:t>
      </w:r>
    </w:p>
    <w:p w:rsidR="00BC2F79" w:rsidRPr="00131E54" w:rsidRDefault="00BC2F79" w:rsidP="00694AEC">
      <w:pPr>
        <w:spacing w:line="120" w:lineRule="auto"/>
        <w:jc w:val="both"/>
      </w:pPr>
    </w:p>
    <w:p w:rsidR="00694AEC" w:rsidRPr="00131E54" w:rsidRDefault="00694AEC" w:rsidP="00694AEC">
      <w:pPr>
        <w:spacing w:line="120" w:lineRule="auto"/>
        <w:jc w:val="both"/>
      </w:pPr>
    </w:p>
    <w:p w:rsidR="00EC282D" w:rsidRPr="00131E54" w:rsidRDefault="00BC2F79" w:rsidP="00EC282D">
      <w:pPr>
        <w:ind w:left="1800" w:hanging="1800"/>
        <w:jc w:val="both"/>
        <w:rPr>
          <w:b/>
          <w:bCs/>
        </w:rPr>
      </w:pPr>
      <w:r w:rsidRPr="00131E54">
        <w:rPr>
          <w:b/>
          <w:bCs/>
        </w:rPr>
        <w:t>Az ülés helye:</w:t>
      </w:r>
      <w:r w:rsidRPr="00131E54">
        <w:tab/>
      </w:r>
      <w:r w:rsidRPr="00131E54">
        <w:rPr>
          <w:b/>
          <w:bCs/>
        </w:rPr>
        <w:t xml:space="preserve">Tapolcai Közös Önkormányzati Hivatal </w:t>
      </w:r>
      <w:r w:rsidR="000824A3">
        <w:rPr>
          <w:b/>
          <w:bCs/>
        </w:rPr>
        <w:t>emeleti</w:t>
      </w:r>
      <w:r w:rsidRPr="00131E54">
        <w:rPr>
          <w:b/>
          <w:bCs/>
        </w:rPr>
        <w:t xml:space="preserve"> tanácsterme</w:t>
      </w:r>
    </w:p>
    <w:p w:rsidR="00BC2F79" w:rsidRPr="00131E54" w:rsidRDefault="00BC2F79" w:rsidP="00571188">
      <w:pPr>
        <w:ind w:left="1800" w:hanging="1800"/>
        <w:jc w:val="both"/>
      </w:pPr>
      <w:r w:rsidRPr="00131E54">
        <w:rPr>
          <w:b/>
          <w:bCs/>
        </w:rPr>
        <w:tab/>
      </w:r>
      <w:r w:rsidRPr="00131E54">
        <w:t xml:space="preserve">(8300 Tapolca, Hősök tere 15.) </w:t>
      </w:r>
      <w:r w:rsidRPr="00131E54">
        <w:tab/>
      </w:r>
    </w:p>
    <w:p w:rsidR="00BC2F79" w:rsidRPr="00131E54" w:rsidRDefault="00BC2F79" w:rsidP="00AA22B1">
      <w:pPr>
        <w:spacing w:line="120" w:lineRule="auto"/>
        <w:ind w:left="1418" w:hanging="1418"/>
        <w:jc w:val="both"/>
      </w:pPr>
    </w:p>
    <w:p w:rsidR="00945DDB" w:rsidRPr="00131E54" w:rsidRDefault="00945DDB" w:rsidP="00AA22B1">
      <w:pPr>
        <w:spacing w:line="120" w:lineRule="auto"/>
        <w:ind w:left="1418" w:hanging="1418"/>
        <w:jc w:val="both"/>
      </w:pPr>
    </w:p>
    <w:p w:rsidR="00BC2F79" w:rsidRPr="00470C8E" w:rsidRDefault="00BC2F79" w:rsidP="00470C8E">
      <w:pPr>
        <w:pStyle w:val="Cmsor3"/>
        <w:tabs>
          <w:tab w:val="clear" w:pos="4536"/>
          <w:tab w:val="left" w:pos="1800"/>
          <w:tab w:val="left" w:pos="5245"/>
        </w:tabs>
        <w:ind w:left="0" w:firstLine="0"/>
        <w:rPr>
          <w:color w:val="FF0000"/>
        </w:rPr>
      </w:pPr>
      <w:r w:rsidRPr="00131E54">
        <w:rPr>
          <w:b/>
          <w:bCs/>
        </w:rPr>
        <w:t>Jelen vannak:</w:t>
      </w:r>
      <w:r w:rsidRPr="00131E54">
        <w:tab/>
        <w:t xml:space="preserve">Molnár Attila </w:t>
      </w:r>
      <w:r w:rsidRPr="00131E54">
        <w:tab/>
        <w:t>elnök</w:t>
      </w:r>
    </w:p>
    <w:p w:rsidR="00BC2F79" w:rsidRPr="00131E54" w:rsidRDefault="00BC2F79" w:rsidP="0080497B">
      <w:pPr>
        <w:pStyle w:val="Szvegtrzsbehzssal2"/>
        <w:tabs>
          <w:tab w:val="clear" w:pos="4536"/>
          <w:tab w:val="left" w:pos="1800"/>
          <w:tab w:val="left" w:pos="5245"/>
        </w:tabs>
        <w:ind w:left="0" w:firstLine="0"/>
        <w:rPr>
          <w:rFonts w:ascii="Times New Roman" w:hAnsi="Times New Roman" w:cs="Times New Roman"/>
        </w:rPr>
      </w:pPr>
      <w:r w:rsidRPr="00131E54">
        <w:rPr>
          <w:rFonts w:ascii="Times New Roman" w:hAnsi="Times New Roman" w:cs="Times New Roman"/>
        </w:rPr>
        <w:tab/>
      </w:r>
      <w:r w:rsidR="00CE0EFB" w:rsidRPr="00131E54">
        <w:rPr>
          <w:rFonts w:ascii="Times New Roman" w:hAnsi="Times New Roman" w:cs="Times New Roman"/>
        </w:rPr>
        <w:t>Molnárné Resch Myrtill</w:t>
      </w:r>
      <w:r w:rsidRPr="00131E54">
        <w:rPr>
          <w:rFonts w:ascii="Times New Roman" w:hAnsi="Times New Roman" w:cs="Times New Roman"/>
        </w:rPr>
        <w:tab/>
        <w:t>k</w:t>
      </w:r>
      <w:r w:rsidR="00CE0EFB" w:rsidRPr="00131E54">
        <w:rPr>
          <w:rFonts w:ascii="Times New Roman" w:hAnsi="Times New Roman" w:cs="Times New Roman"/>
        </w:rPr>
        <w:t>épviselő</w:t>
      </w:r>
    </w:p>
    <w:p w:rsidR="00945DDB" w:rsidRPr="00131E54" w:rsidRDefault="00945DDB" w:rsidP="00AA22B1">
      <w:pPr>
        <w:tabs>
          <w:tab w:val="left" w:pos="1843"/>
        </w:tabs>
        <w:spacing w:line="120" w:lineRule="auto"/>
      </w:pPr>
    </w:p>
    <w:p w:rsidR="00BC2F79" w:rsidRDefault="00BC2F79" w:rsidP="00AA22B1">
      <w:pPr>
        <w:tabs>
          <w:tab w:val="left" w:pos="1843"/>
        </w:tabs>
        <w:spacing w:line="120" w:lineRule="auto"/>
      </w:pPr>
      <w:r w:rsidRPr="00131E54">
        <w:tab/>
      </w:r>
    </w:p>
    <w:p w:rsidR="00470C8E" w:rsidRDefault="00470C8E" w:rsidP="00AA22B1">
      <w:pPr>
        <w:tabs>
          <w:tab w:val="left" w:pos="1843"/>
        </w:tabs>
        <w:spacing w:line="120" w:lineRule="auto"/>
      </w:pPr>
    </w:p>
    <w:p w:rsidR="00470C8E" w:rsidRDefault="00470C8E" w:rsidP="00470C8E">
      <w:pPr>
        <w:tabs>
          <w:tab w:val="left" w:pos="1843"/>
          <w:tab w:val="left" w:pos="5245"/>
        </w:tabs>
      </w:pPr>
      <w:r w:rsidRPr="00470C8E">
        <w:rPr>
          <w:b/>
        </w:rPr>
        <w:t>Igazoltan távol:</w:t>
      </w:r>
      <w:r>
        <w:tab/>
      </w:r>
      <w:r w:rsidRPr="00131E54">
        <w:t>Pem Imre</w:t>
      </w:r>
      <w:r>
        <w:tab/>
        <w:t>elnökhelyettes</w:t>
      </w:r>
    </w:p>
    <w:p w:rsidR="00470C8E" w:rsidRPr="00131E54" w:rsidRDefault="00470C8E" w:rsidP="00470C8E">
      <w:pPr>
        <w:tabs>
          <w:tab w:val="left" w:pos="1843"/>
        </w:tabs>
        <w:rPr>
          <w:color w:val="FF0000"/>
        </w:rPr>
      </w:pPr>
    </w:p>
    <w:p w:rsidR="00BC2F79" w:rsidRPr="00131E54" w:rsidRDefault="00BC2F79" w:rsidP="00571188">
      <w:pPr>
        <w:pStyle w:val="lfej"/>
        <w:tabs>
          <w:tab w:val="clear" w:pos="4536"/>
          <w:tab w:val="clear" w:pos="9072"/>
        </w:tabs>
        <w:ind w:left="2127" w:hanging="2127"/>
        <w:jc w:val="both"/>
      </w:pPr>
      <w:r w:rsidRPr="00131E54">
        <w:rPr>
          <w:b/>
          <w:bCs/>
        </w:rPr>
        <w:t>Tanácskozási joggal, meghívott vendégek</w:t>
      </w:r>
      <w:r w:rsidRPr="00131E54">
        <w:t>:</w:t>
      </w:r>
    </w:p>
    <w:p w:rsidR="00BC2F79" w:rsidRDefault="000A1979" w:rsidP="0019129D">
      <w:pPr>
        <w:ind w:left="1843"/>
        <w:jc w:val="both"/>
      </w:pPr>
      <w:proofErr w:type="gramStart"/>
      <w:r w:rsidRPr="00131E54">
        <w:t>dr.</w:t>
      </w:r>
      <w:proofErr w:type="gramEnd"/>
      <w:r w:rsidRPr="00131E54">
        <w:t xml:space="preserve"> Németh Mária Anita jegyző</w:t>
      </w:r>
      <w:r w:rsidR="00980B1A" w:rsidRPr="00131E54">
        <w:t xml:space="preserve">, </w:t>
      </w:r>
      <w:r w:rsidR="003559F0" w:rsidRPr="00131E54">
        <w:t>Schönherrné Pokó Ildikó Pénzügyi Irodavezető</w:t>
      </w:r>
      <w:r w:rsidR="009677D5" w:rsidRPr="00131E54">
        <w:t xml:space="preserve">, </w:t>
      </w:r>
      <w:r w:rsidR="006D77FE" w:rsidRPr="00131E54">
        <w:t>dr. Iker Viktória</w:t>
      </w:r>
      <w:r w:rsidR="0019129D" w:rsidRPr="00131E54">
        <w:t xml:space="preserve"> </w:t>
      </w:r>
      <w:r w:rsidR="000824A3">
        <w:t>aljegyző</w:t>
      </w:r>
      <w:r w:rsidRPr="00131E54">
        <w:t xml:space="preserve">, </w:t>
      </w:r>
      <w:r w:rsidR="0019129D" w:rsidRPr="00131E54">
        <w:t>jegyzőkönyvvezető</w:t>
      </w:r>
    </w:p>
    <w:p w:rsidR="00C10441" w:rsidRPr="0052354A" w:rsidRDefault="00C10441" w:rsidP="008333E1">
      <w:pPr>
        <w:spacing w:line="120" w:lineRule="auto"/>
        <w:jc w:val="both"/>
      </w:pPr>
    </w:p>
    <w:p w:rsidR="00BC2F79" w:rsidRPr="00131E54" w:rsidRDefault="00BC2F79" w:rsidP="000C371A">
      <w:pPr>
        <w:pStyle w:val="Szvegtrzsbehzssal2"/>
        <w:tabs>
          <w:tab w:val="left" w:pos="1797"/>
          <w:tab w:val="left" w:pos="2376"/>
        </w:tabs>
        <w:ind w:left="2124" w:hanging="2124"/>
        <w:rPr>
          <w:rFonts w:ascii="Times New Roman" w:hAnsi="Times New Roman" w:cs="Times New Roman"/>
          <w:color w:val="FF0000"/>
        </w:rPr>
      </w:pPr>
    </w:p>
    <w:p w:rsidR="00BC2F79" w:rsidRPr="00131E54" w:rsidRDefault="00BC2F79" w:rsidP="00571188">
      <w:pPr>
        <w:jc w:val="both"/>
        <w:rPr>
          <w:color w:val="FF0000"/>
        </w:rPr>
      </w:pPr>
      <w:r w:rsidRPr="00131E54">
        <w:rPr>
          <w:b/>
          <w:bCs/>
          <w:u w:val="single"/>
        </w:rPr>
        <w:t>Molnár Attila elnök</w:t>
      </w:r>
      <w:r w:rsidRPr="00131E54">
        <w:rPr>
          <w:b/>
          <w:bCs/>
        </w:rPr>
        <w:t xml:space="preserve">: </w:t>
      </w:r>
      <w:r w:rsidRPr="00131E54">
        <w:t>Köszönti az ülésen megjelenteket. Megállapí</w:t>
      </w:r>
      <w:r w:rsidR="00470C8E">
        <w:t>tja, hogy a képviselő-testület 2</w:t>
      </w:r>
      <w:r w:rsidRPr="00131E54">
        <w:t xml:space="preserve"> fő jelenlétével határozatképes, az ülést megnyitja. </w:t>
      </w:r>
      <w:r w:rsidR="00CE0EFB" w:rsidRPr="00131E54">
        <w:t xml:space="preserve">A jegyzőkönyv hitelesítésére felkéri </w:t>
      </w:r>
      <w:r w:rsidR="00470C8E">
        <w:t>Molnárné Resch Myrtill képviselőt</w:t>
      </w:r>
      <w:r w:rsidR="00CE0EFB" w:rsidRPr="00131E54">
        <w:t xml:space="preserve">. </w:t>
      </w:r>
      <w:r w:rsidRPr="00131E54">
        <w:t>Javas</w:t>
      </w:r>
      <w:r w:rsidR="00B70241" w:rsidRPr="00131E54">
        <w:t xml:space="preserve">olja, hogy a képviselő-testület </w:t>
      </w:r>
      <w:r w:rsidRPr="00131E54">
        <w:t xml:space="preserve">mai </w:t>
      </w:r>
      <w:r w:rsidR="00B70241" w:rsidRPr="00131E54">
        <w:t xml:space="preserve">nyilvános </w:t>
      </w:r>
      <w:r w:rsidRPr="00131E54">
        <w:t>ülésén a meg</w:t>
      </w:r>
      <w:r w:rsidR="00847D85" w:rsidRPr="00131E54">
        <w:t>hívóban szereplő napirendi pont</w:t>
      </w:r>
      <w:r w:rsidR="00470C8E">
        <w:t xml:space="preserve"> kerüljön</w:t>
      </w:r>
      <w:r w:rsidRPr="00131E54">
        <w:t xml:space="preserve"> megtárgyalásra. Javaslatát szavazásra teszi fel.</w:t>
      </w:r>
      <w:r w:rsidRPr="00131E54">
        <w:rPr>
          <w:color w:val="FF0000"/>
        </w:rPr>
        <w:t xml:space="preserve"> </w:t>
      </w:r>
    </w:p>
    <w:p w:rsidR="006F3932" w:rsidRPr="00131E54" w:rsidRDefault="006F3932" w:rsidP="00C10441">
      <w:pPr>
        <w:pStyle w:val="Szvegtrzsbehzssal"/>
        <w:spacing w:line="120" w:lineRule="auto"/>
        <w:ind w:left="0" w:firstLine="0"/>
        <w:rPr>
          <w:b/>
          <w:bCs/>
        </w:rPr>
      </w:pPr>
    </w:p>
    <w:p w:rsidR="00082C2A" w:rsidRPr="00131E54" w:rsidRDefault="00082C2A" w:rsidP="00C10441">
      <w:pPr>
        <w:pStyle w:val="Szvegtrzsbehzssal"/>
        <w:spacing w:line="120" w:lineRule="auto"/>
        <w:ind w:left="0" w:firstLine="0"/>
        <w:rPr>
          <w:b/>
          <w:bCs/>
        </w:rPr>
      </w:pPr>
    </w:p>
    <w:p w:rsidR="00082C2A" w:rsidRPr="00131E54" w:rsidRDefault="00082C2A" w:rsidP="00C10441">
      <w:pPr>
        <w:pStyle w:val="Szvegtrzsbehzssal"/>
        <w:spacing w:line="120" w:lineRule="auto"/>
        <w:ind w:left="0" w:firstLine="0"/>
        <w:rPr>
          <w:b/>
          <w:bCs/>
        </w:rPr>
      </w:pPr>
    </w:p>
    <w:p w:rsidR="000B4635" w:rsidRPr="00131E54" w:rsidRDefault="000B4635" w:rsidP="00CB0EB2">
      <w:pPr>
        <w:pStyle w:val="Szvegtrzsbehzssal"/>
        <w:ind w:left="0" w:firstLine="709"/>
        <w:jc w:val="center"/>
        <w:rPr>
          <w:b/>
          <w:bCs/>
        </w:rPr>
      </w:pPr>
      <w:r w:rsidRPr="00131E54">
        <w:rPr>
          <w:b/>
          <w:bCs/>
        </w:rPr>
        <w:t xml:space="preserve">Tapolca Város </w:t>
      </w:r>
      <w:r w:rsidR="00BC2F79" w:rsidRPr="00131E54">
        <w:rPr>
          <w:b/>
          <w:bCs/>
        </w:rPr>
        <w:t>Német Nemzetiségi Önkormányzat</w:t>
      </w:r>
      <w:r w:rsidRPr="00131E54">
        <w:rPr>
          <w:b/>
          <w:bCs/>
        </w:rPr>
        <w:t>a</w:t>
      </w:r>
      <w:r w:rsidR="00BC2F79" w:rsidRPr="00131E54">
        <w:rPr>
          <w:b/>
          <w:bCs/>
        </w:rPr>
        <w:t xml:space="preserve"> </w:t>
      </w:r>
      <w:r w:rsidR="00D74043" w:rsidRPr="00131E54">
        <w:rPr>
          <w:b/>
          <w:bCs/>
        </w:rPr>
        <w:t>Képviselő-testülete</w:t>
      </w:r>
    </w:p>
    <w:p w:rsidR="00BC2F79" w:rsidRPr="00131E54" w:rsidRDefault="00470C8E" w:rsidP="00CB0EB2">
      <w:pPr>
        <w:pStyle w:val="Szvegtrzsbehzssal"/>
        <w:ind w:left="0" w:firstLine="709"/>
        <w:jc w:val="center"/>
        <w:rPr>
          <w:b/>
          <w:bCs/>
        </w:rPr>
      </w:pPr>
      <w:r>
        <w:rPr>
          <w:b/>
          <w:bCs/>
        </w:rPr>
        <w:t xml:space="preserve"> 2</w:t>
      </w:r>
      <w:r w:rsidR="00D74043" w:rsidRPr="00131E54">
        <w:rPr>
          <w:b/>
          <w:bCs/>
        </w:rPr>
        <w:t xml:space="preserve"> igen</w:t>
      </w:r>
      <w:r w:rsidR="0019129D" w:rsidRPr="00131E54">
        <w:rPr>
          <w:b/>
          <w:bCs/>
        </w:rPr>
        <w:t xml:space="preserve"> szavazattal – egyhangúan</w:t>
      </w:r>
      <w:r w:rsidR="00BC2F79" w:rsidRPr="00131E54">
        <w:rPr>
          <w:b/>
          <w:bCs/>
        </w:rPr>
        <w:t xml:space="preserve"> - az alábbi határozatot hozza:</w:t>
      </w:r>
    </w:p>
    <w:p w:rsidR="00A71B34" w:rsidRPr="00131E54" w:rsidRDefault="00A71B34" w:rsidP="00017E07">
      <w:pPr>
        <w:tabs>
          <w:tab w:val="left" w:pos="6804"/>
          <w:tab w:val="left" w:pos="6946"/>
          <w:tab w:val="left" w:pos="7088"/>
        </w:tabs>
        <w:ind w:right="851"/>
        <w:jc w:val="both"/>
        <w:rPr>
          <w:b/>
        </w:rPr>
      </w:pPr>
      <w:r w:rsidRPr="00131E54">
        <w:rPr>
          <w:b/>
        </w:rPr>
        <w:t xml:space="preserve">     </w:t>
      </w:r>
    </w:p>
    <w:p w:rsidR="000824A3" w:rsidRPr="00204841" w:rsidRDefault="00470C8E" w:rsidP="000824A3">
      <w:pPr>
        <w:tabs>
          <w:tab w:val="left" w:pos="6804"/>
          <w:tab w:val="left" w:pos="6946"/>
          <w:tab w:val="left" w:pos="7088"/>
          <w:tab w:val="left" w:pos="8505"/>
        </w:tabs>
        <w:ind w:left="2694" w:right="851"/>
        <w:jc w:val="both"/>
        <w:rPr>
          <w:b/>
        </w:rPr>
      </w:pPr>
      <w:r>
        <w:rPr>
          <w:b/>
        </w:rPr>
        <w:t>1/2018. (II.22</w:t>
      </w:r>
      <w:r w:rsidR="000824A3" w:rsidRPr="00204841">
        <w:rPr>
          <w:b/>
        </w:rPr>
        <w:t xml:space="preserve">.) Nkt.  </w:t>
      </w:r>
      <w:r w:rsidR="000824A3" w:rsidRPr="00204841">
        <w:rPr>
          <w:b/>
        </w:rPr>
        <w:tab/>
        <w:t>HATÁROZAT</w:t>
      </w:r>
      <w:r w:rsidR="000824A3" w:rsidRPr="00204841">
        <w:rPr>
          <w:b/>
        </w:rPr>
        <w:tab/>
        <w:t xml:space="preserve">   </w:t>
      </w:r>
    </w:p>
    <w:p w:rsidR="000824A3" w:rsidRPr="00204841" w:rsidRDefault="000824A3" w:rsidP="000824A3">
      <w:pPr>
        <w:tabs>
          <w:tab w:val="left" w:pos="6804"/>
          <w:tab w:val="left" w:pos="6946"/>
          <w:tab w:val="left" w:pos="7088"/>
        </w:tabs>
        <w:ind w:left="2694" w:right="851"/>
        <w:jc w:val="both"/>
        <w:rPr>
          <w:b/>
        </w:rPr>
      </w:pPr>
      <w:r w:rsidRPr="00204841">
        <w:rPr>
          <w:b/>
        </w:rPr>
        <w:t xml:space="preserve">     </w:t>
      </w:r>
    </w:p>
    <w:p w:rsidR="000824A3" w:rsidRPr="00204841" w:rsidRDefault="000824A3" w:rsidP="000824A3">
      <w:pPr>
        <w:ind w:left="2694"/>
        <w:jc w:val="both"/>
      </w:pPr>
      <w:r w:rsidRPr="00204841">
        <w:t>Tapolca Város Német Nemzetiségi Önkormányzata Képviselő-testülete mai nyilvános ülésén a meghí</w:t>
      </w:r>
      <w:r w:rsidR="00470C8E">
        <w:t>vóban szereplő napirendi ponto</w:t>
      </w:r>
      <w:r w:rsidRPr="00204841">
        <w:t>t tárgyalja.</w:t>
      </w:r>
    </w:p>
    <w:p w:rsidR="000824A3" w:rsidRPr="00204841" w:rsidRDefault="000824A3" w:rsidP="000824A3">
      <w:pPr>
        <w:ind w:left="2694" w:right="567"/>
        <w:jc w:val="both"/>
      </w:pPr>
    </w:p>
    <w:p w:rsidR="00470C8E" w:rsidRPr="00204841" w:rsidRDefault="00470C8E" w:rsidP="00470C8E">
      <w:pPr>
        <w:ind w:right="567"/>
        <w:jc w:val="both"/>
      </w:pPr>
    </w:p>
    <w:p w:rsidR="00470C8E" w:rsidRPr="00204841" w:rsidRDefault="00470C8E" w:rsidP="00470C8E">
      <w:pPr>
        <w:ind w:left="4956" w:right="567"/>
        <w:jc w:val="both"/>
        <w:rPr>
          <w:b/>
        </w:rPr>
      </w:pPr>
      <w:r w:rsidRPr="00204841">
        <w:rPr>
          <w:b/>
        </w:rPr>
        <w:t xml:space="preserve">   NAPIREND</w:t>
      </w:r>
    </w:p>
    <w:p w:rsidR="00470C8E" w:rsidRPr="00204841" w:rsidRDefault="00470C8E" w:rsidP="00470C8E">
      <w:pPr>
        <w:jc w:val="both"/>
        <w:rPr>
          <w:i/>
          <w:iCs/>
          <w:color w:val="FF00FF"/>
        </w:rPr>
      </w:pPr>
    </w:p>
    <w:p w:rsidR="00470C8E" w:rsidRPr="00470C8E" w:rsidRDefault="00470C8E" w:rsidP="00470C8E">
      <w:pPr>
        <w:pStyle w:val="Cmsor3"/>
        <w:numPr>
          <w:ilvl w:val="0"/>
          <w:numId w:val="27"/>
        </w:numPr>
        <w:tabs>
          <w:tab w:val="clear" w:pos="4536"/>
          <w:tab w:val="left" w:pos="2977"/>
        </w:tabs>
        <w:spacing w:before="240" w:after="60"/>
        <w:ind w:left="2977" w:hanging="283"/>
        <w:rPr>
          <w:b/>
        </w:rPr>
      </w:pPr>
      <w:r w:rsidRPr="00470C8E">
        <w:rPr>
          <w:b/>
        </w:rPr>
        <w:t>Tapolca Város Német Nemzetiségi Önkormányzata 2018. évi költségvetésének tárgyalása</w:t>
      </w:r>
    </w:p>
    <w:p w:rsidR="00470C8E" w:rsidRPr="00470C8E" w:rsidRDefault="00470C8E" w:rsidP="00470C8E">
      <w:pPr>
        <w:pStyle w:val="Cmsor3"/>
        <w:tabs>
          <w:tab w:val="left" w:pos="284"/>
          <w:tab w:val="left" w:pos="2977"/>
          <w:tab w:val="left" w:pos="3119"/>
        </w:tabs>
        <w:ind w:left="2977" w:hanging="142"/>
        <w:rPr>
          <w:i/>
        </w:rPr>
      </w:pPr>
      <w:r w:rsidRPr="00470C8E">
        <w:rPr>
          <w:b/>
        </w:rPr>
        <w:tab/>
      </w:r>
      <w:r w:rsidRPr="00470C8E">
        <w:rPr>
          <w:i/>
        </w:rPr>
        <w:t>Előterjesztő: Molnár Attila, a Német Nemzetiségi Önkormányzat elnöke</w:t>
      </w:r>
    </w:p>
    <w:p w:rsidR="00470C8E" w:rsidRPr="00470C8E" w:rsidRDefault="00470C8E" w:rsidP="00470C8E">
      <w:pPr>
        <w:pStyle w:val="lfej"/>
        <w:tabs>
          <w:tab w:val="clear" w:pos="4536"/>
          <w:tab w:val="clear" w:pos="9072"/>
        </w:tabs>
        <w:ind w:left="2410"/>
        <w:jc w:val="both"/>
        <w:rPr>
          <w:bCs/>
          <w:i/>
        </w:rPr>
      </w:pPr>
    </w:p>
    <w:p w:rsidR="00470C8E" w:rsidRPr="00204841" w:rsidRDefault="00470C8E" w:rsidP="00470C8E">
      <w:pPr>
        <w:pStyle w:val="lfej"/>
        <w:tabs>
          <w:tab w:val="clear" w:pos="4536"/>
          <w:tab w:val="clear" w:pos="9072"/>
        </w:tabs>
        <w:ind w:left="2694"/>
        <w:jc w:val="both"/>
        <w:rPr>
          <w:b/>
          <w:bCs/>
        </w:rPr>
      </w:pPr>
      <w:r w:rsidRPr="00204841">
        <w:rPr>
          <w:b/>
          <w:bCs/>
        </w:rPr>
        <w:t>VEGYES ÜGYEK</w:t>
      </w:r>
    </w:p>
    <w:p w:rsidR="00470C8E" w:rsidRPr="00204841" w:rsidRDefault="00470C8E" w:rsidP="00470C8E">
      <w:pPr>
        <w:pStyle w:val="lfej"/>
        <w:tabs>
          <w:tab w:val="clear" w:pos="4536"/>
          <w:tab w:val="clear" w:pos="9072"/>
        </w:tabs>
        <w:ind w:left="2694"/>
        <w:jc w:val="both"/>
        <w:rPr>
          <w:b/>
          <w:bCs/>
        </w:rPr>
      </w:pPr>
      <w:r w:rsidRPr="00204841">
        <w:rPr>
          <w:b/>
          <w:bCs/>
        </w:rPr>
        <w:t>KÉPVISELŐI KÉRDÉSEK</w:t>
      </w:r>
    </w:p>
    <w:p w:rsidR="00470C8E" w:rsidRPr="00204841" w:rsidRDefault="00470C8E" w:rsidP="00470C8E">
      <w:pPr>
        <w:ind w:left="2694"/>
        <w:jc w:val="both"/>
        <w:rPr>
          <w:i/>
          <w:iCs/>
          <w:color w:val="FF00FF"/>
        </w:rPr>
      </w:pPr>
    </w:p>
    <w:p w:rsidR="000A1979" w:rsidRPr="00131E54" w:rsidRDefault="000A1979" w:rsidP="000824A3">
      <w:pPr>
        <w:jc w:val="both"/>
        <w:rPr>
          <w:i/>
          <w:iCs/>
          <w:color w:val="FF00FF"/>
        </w:rPr>
      </w:pPr>
    </w:p>
    <w:p w:rsidR="00BC2F79" w:rsidRPr="00131E54" w:rsidRDefault="00BC2F79" w:rsidP="00571188">
      <w:pPr>
        <w:pStyle w:val="Cmsor4"/>
        <w:rPr>
          <w:sz w:val="24"/>
          <w:szCs w:val="24"/>
        </w:rPr>
      </w:pPr>
      <w:r w:rsidRPr="00131E54">
        <w:rPr>
          <w:sz w:val="24"/>
          <w:szCs w:val="24"/>
        </w:rPr>
        <w:lastRenderedPageBreak/>
        <w:t>NAPIREND TÁRGYALÁSA</w:t>
      </w:r>
    </w:p>
    <w:p w:rsidR="00082C2A" w:rsidRPr="00131E54" w:rsidRDefault="00082C2A" w:rsidP="00511A3E"/>
    <w:p w:rsidR="00470C8E" w:rsidRPr="00470C8E" w:rsidRDefault="00470C8E" w:rsidP="00470C8E">
      <w:pPr>
        <w:pStyle w:val="Cmsor3"/>
        <w:numPr>
          <w:ilvl w:val="0"/>
          <w:numId w:val="30"/>
        </w:numPr>
        <w:tabs>
          <w:tab w:val="clear" w:pos="4536"/>
          <w:tab w:val="left" w:pos="284"/>
          <w:tab w:val="left" w:pos="2977"/>
        </w:tabs>
        <w:spacing w:before="240" w:after="60"/>
        <w:ind w:left="0" w:firstLine="0"/>
        <w:rPr>
          <w:b/>
        </w:rPr>
      </w:pPr>
      <w:r w:rsidRPr="00470C8E">
        <w:rPr>
          <w:b/>
        </w:rPr>
        <w:t>Tapolca Város Német Nemzetiségi Önkormányzata 2018. évi költségvetésének tárgyalása</w:t>
      </w:r>
    </w:p>
    <w:p w:rsidR="00470C8E" w:rsidRPr="00470C8E" w:rsidRDefault="00470C8E" w:rsidP="00470C8E">
      <w:pPr>
        <w:pStyle w:val="Cmsor3"/>
        <w:tabs>
          <w:tab w:val="left" w:pos="284"/>
          <w:tab w:val="left" w:pos="2977"/>
          <w:tab w:val="left" w:pos="3119"/>
        </w:tabs>
        <w:ind w:left="284" w:firstLine="0"/>
        <w:rPr>
          <w:i/>
        </w:rPr>
      </w:pPr>
      <w:r w:rsidRPr="00470C8E">
        <w:rPr>
          <w:i/>
        </w:rPr>
        <w:t>Előterjesztő: Molnár Attila, a Német Nemzetiségi Önkormányzat elnöke</w:t>
      </w:r>
    </w:p>
    <w:p w:rsidR="00470C8E" w:rsidRPr="00470C8E" w:rsidRDefault="00470C8E" w:rsidP="00470C8E">
      <w:pPr>
        <w:pStyle w:val="lfej"/>
        <w:tabs>
          <w:tab w:val="clear" w:pos="4536"/>
          <w:tab w:val="clear" w:pos="9072"/>
        </w:tabs>
        <w:ind w:left="2410"/>
        <w:jc w:val="both"/>
        <w:rPr>
          <w:bCs/>
          <w:i/>
        </w:rPr>
      </w:pPr>
    </w:p>
    <w:p w:rsidR="00470C8E" w:rsidRDefault="00932F11" w:rsidP="00932F11">
      <w:pPr>
        <w:pStyle w:val="Felsorols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E54">
        <w:rPr>
          <w:rFonts w:ascii="Times New Roman" w:hAnsi="Times New Roman" w:cs="Times New Roman"/>
          <w:b/>
          <w:sz w:val="24"/>
          <w:szCs w:val="24"/>
          <w:u w:val="single"/>
        </w:rPr>
        <w:t>Molnár Attila elnök:</w:t>
      </w:r>
      <w:r w:rsidRPr="00131E54">
        <w:rPr>
          <w:rFonts w:ascii="Times New Roman" w:hAnsi="Times New Roman" w:cs="Times New Roman"/>
          <w:sz w:val="24"/>
          <w:szCs w:val="24"/>
        </w:rPr>
        <w:t xml:space="preserve"> </w:t>
      </w:r>
      <w:r w:rsidR="00470C8E">
        <w:rPr>
          <w:rFonts w:ascii="Times New Roman" w:hAnsi="Times New Roman" w:cs="Times New Roman"/>
          <w:sz w:val="24"/>
          <w:szCs w:val="24"/>
        </w:rPr>
        <w:t xml:space="preserve">Az előterjesztés részletesen tartalmazza a nemzetiségi önkormányzat 2018. évi költségvetésének számait. Kérdezi, </w:t>
      </w:r>
      <w:r w:rsidR="002B46DA">
        <w:rPr>
          <w:rFonts w:ascii="Times New Roman" w:hAnsi="Times New Roman" w:cs="Times New Roman"/>
          <w:sz w:val="24"/>
          <w:szCs w:val="24"/>
        </w:rPr>
        <w:t xml:space="preserve">van-e </w:t>
      </w:r>
      <w:r w:rsidR="00470C8E">
        <w:rPr>
          <w:rFonts w:ascii="Times New Roman" w:hAnsi="Times New Roman" w:cs="Times New Roman"/>
          <w:sz w:val="24"/>
          <w:szCs w:val="24"/>
        </w:rPr>
        <w:t>valami törvényi eltérés az előző éve</w:t>
      </w:r>
      <w:r w:rsidR="002B46DA">
        <w:rPr>
          <w:rFonts w:ascii="Times New Roman" w:hAnsi="Times New Roman" w:cs="Times New Roman"/>
          <w:sz w:val="24"/>
          <w:szCs w:val="24"/>
        </w:rPr>
        <w:t>k gyakorlatához képest</w:t>
      </w:r>
      <w:r w:rsidR="00470C8E">
        <w:rPr>
          <w:rFonts w:ascii="Times New Roman" w:hAnsi="Times New Roman" w:cs="Times New Roman"/>
          <w:sz w:val="24"/>
          <w:szCs w:val="24"/>
        </w:rPr>
        <w:t>?</w:t>
      </w:r>
    </w:p>
    <w:p w:rsidR="005E60AC" w:rsidRPr="00131E54" w:rsidRDefault="005E60AC" w:rsidP="00932F11">
      <w:pPr>
        <w:pStyle w:val="Felsorols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5E60AC" w:rsidRDefault="00932F11" w:rsidP="008333E1">
      <w:pPr>
        <w:pStyle w:val="Felsorols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E54">
        <w:rPr>
          <w:rFonts w:ascii="Times New Roman" w:hAnsi="Times New Roman" w:cs="Times New Roman"/>
          <w:b/>
          <w:sz w:val="24"/>
          <w:szCs w:val="24"/>
          <w:u w:val="single"/>
        </w:rPr>
        <w:t>Schönherrné Pokó Ildikó Pénzügyi Irodavezető:</w:t>
      </w:r>
      <w:r w:rsidRPr="00131E54">
        <w:rPr>
          <w:rFonts w:ascii="Times New Roman" w:hAnsi="Times New Roman" w:cs="Times New Roman"/>
          <w:sz w:val="24"/>
          <w:szCs w:val="24"/>
        </w:rPr>
        <w:t xml:space="preserve"> </w:t>
      </w:r>
      <w:r w:rsidR="00470C8E">
        <w:rPr>
          <w:rFonts w:ascii="Times New Roman" w:hAnsi="Times New Roman" w:cs="Times New Roman"/>
          <w:sz w:val="24"/>
          <w:szCs w:val="24"/>
        </w:rPr>
        <w:t>Nincsen törvén</w:t>
      </w:r>
      <w:r w:rsidR="002B46DA">
        <w:rPr>
          <w:rFonts w:ascii="Times New Roman" w:hAnsi="Times New Roman" w:cs="Times New Roman"/>
          <w:sz w:val="24"/>
          <w:szCs w:val="24"/>
        </w:rPr>
        <w:t>yi eltérés. Az előző évhez haso</w:t>
      </w:r>
      <w:r w:rsidR="00470C8E">
        <w:rPr>
          <w:rFonts w:ascii="Times New Roman" w:hAnsi="Times New Roman" w:cs="Times New Roman"/>
          <w:sz w:val="24"/>
          <w:szCs w:val="24"/>
        </w:rPr>
        <w:t xml:space="preserve">nló szerkezetben, hasonló jogszabályi feltételek mellett készült az idei költségvetés. A feladatalapú- és a működési támogatások továbbra is adottak. A </w:t>
      </w:r>
      <w:r w:rsidR="002B46DA">
        <w:rPr>
          <w:rFonts w:ascii="Times New Roman" w:hAnsi="Times New Roman" w:cs="Times New Roman"/>
          <w:sz w:val="24"/>
          <w:szCs w:val="24"/>
        </w:rPr>
        <w:t xml:space="preserve">működési támogatás beépítésre került </w:t>
      </w:r>
      <w:r w:rsidR="00470C8E">
        <w:rPr>
          <w:rFonts w:ascii="Times New Roman" w:hAnsi="Times New Roman" w:cs="Times New Roman"/>
          <w:sz w:val="24"/>
          <w:szCs w:val="24"/>
        </w:rPr>
        <w:t xml:space="preserve">a költségvetésbe, </w:t>
      </w:r>
      <w:r w:rsidR="002B46DA">
        <w:rPr>
          <w:rFonts w:ascii="Times New Roman" w:hAnsi="Times New Roman" w:cs="Times New Roman"/>
          <w:sz w:val="24"/>
          <w:szCs w:val="24"/>
        </w:rPr>
        <w:t xml:space="preserve">s </w:t>
      </w:r>
      <w:r w:rsidR="00470C8E">
        <w:rPr>
          <w:rFonts w:ascii="Times New Roman" w:hAnsi="Times New Roman" w:cs="Times New Roman"/>
          <w:sz w:val="24"/>
          <w:szCs w:val="24"/>
        </w:rPr>
        <w:t>év közben várható a feladatalapú tá</w:t>
      </w:r>
      <w:r w:rsidR="002B46DA">
        <w:rPr>
          <w:rFonts w:ascii="Times New Roman" w:hAnsi="Times New Roman" w:cs="Times New Roman"/>
          <w:sz w:val="24"/>
          <w:szCs w:val="24"/>
        </w:rPr>
        <w:t>mogatás.</w:t>
      </w:r>
      <w:r w:rsidR="004D6DA9">
        <w:rPr>
          <w:rFonts w:ascii="Times New Roman" w:hAnsi="Times New Roman" w:cs="Times New Roman"/>
          <w:sz w:val="24"/>
          <w:szCs w:val="24"/>
        </w:rPr>
        <w:t xml:space="preserve"> </w:t>
      </w:r>
      <w:r w:rsidR="002B46DA">
        <w:rPr>
          <w:rFonts w:ascii="Times New Roman" w:hAnsi="Times New Roman" w:cs="Times New Roman"/>
          <w:sz w:val="24"/>
          <w:szCs w:val="24"/>
        </w:rPr>
        <w:t>Az</w:t>
      </w:r>
      <w:r w:rsidR="004D6DA9">
        <w:rPr>
          <w:rFonts w:ascii="Times New Roman" w:hAnsi="Times New Roman" w:cs="Times New Roman"/>
          <w:sz w:val="24"/>
          <w:szCs w:val="24"/>
        </w:rPr>
        <w:t xml:space="preserve"> előző évi</w:t>
      </w:r>
      <w:r w:rsidR="002B46DA">
        <w:rPr>
          <w:rFonts w:ascii="Times New Roman" w:hAnsi="Times New Roman" w:cs="Times New Roman"/>
          <w:sz w:val="24"/>
          <w:szCs w:val="24"/>
        </w:rPr>
        <w:t xml:space="preserve"> maradvány is rendelkezésre áll, ami felhasz</w:t>
      </w:r>
      <w:r w:rsidR="004D6DA9">
        <w:rPr>
          <w:rFonts w:ascii="Times New Roman" w:hAnsi="Times New Roman" w:cs="Times New Roman"/>
          <w:sz w:val="24"/>
          <w:szCs w:val="24"/>
        </w:rPr>
        <w:t xml:space="preserve">nálható. Szerkezetében a működési kiadások kiemelt előirányzatonkénti, jogcím szerinti felsorolásban </w:t>
      </w:r>
      <w:r w:rsidR="00531C11">
        <w:rPr>
          <w:rFonts w:ascii="Times New Roman" w:hAnsi="Times New Roman" w:cs="Times New Roman"/>
          <w:sz w:val="24"/>
          <w:szCs w:val="24"/>
        </w:rPr>
        <w:t>szerepelnek.</w:t>
      </w:r>
    </w:p>
    <w:p w:rsidR="004D6DA9" w:rsidRDefault="004D6DA9" w:rsidP="008333E1">
      <w:pPr>
        <w:pStyle w:val="Felsorols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4D6DA9" w:rsidRDefault="004D6DA9" w:rsidP="008333E1">
      <w:pPr>
        <w:pStyle w:val="Felsorols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E54">
        <w:rPr>
          <w:rFonts w:ascii="Times New Roman" w:hAnsi="Times New Roman" w:cs="Times New Roman"/>
          <w:b/>
          <w:sz w:val="24"/>
          <w:szCs w:val="24"/>
          <w:u w:val="single"/>
        </w:rPr>
        <w:t>Molnár Attila elnök:</w:t>
      </w:r>
      <w:r>
        <w:rPr>
          <w:rFonts w:ascii="Times New Roman" w:hAnsi="Times New Roman" w:cs="Times New Roman"/>
          <w:sz w:val="24"/>
          <w:szCs w:val="24"/>
        </w:rPr>
        <w:t xml:space="preserve"> Elmon</w:t>
      </w:r>
      <w:r w:rsidR="002B46DA">
        <w:rPr>
          <w:rFonts w:ascii="Times New Roman" w:hAnsi="Times New Roman" w:cs="Times New Roman"/>
          <w:sz w:val="24"/>
          <w:szCs w:val="24"/>
        </w:rPr>
        <w:t>dható, hogy a nemzetiségi önkorm</w:t>
      </w:r>
      <w:r>
        <w:rPr>
          <w:rFonts w:ascii="Times New Roman" w:hAnsi="Times New Roman" w:cs="Times New Roman"/>
          <w:sz w:val="24"/>
          <w:szCs w:val="24"/>
        </w:rPr>
        <w:t>ányzat költségvetése stabil, kiegyensúlyozott, gazdálkodása eredményes. Ez a jövőben is így lesz. A határozati javaslat tartalmazzza, hogy az önkomrányzat nem rendelkezik adósságot keletkeztető ügyletekkel.</w:t>
      </w:r>
    </w:p>
    <w:p w:rsidR="004D6DA9" w:rsidRDefault="004D6DA9" w:rsidP="008333E1">
      <w:pPr>
        <w:pStyle w:val="Felsorols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4D6DA9" w:rsidRPr="00131E54" w:rsidRDefault="004D6DA9" w:rsidP="008333E1">
      <w:pPr>
        <w:pStyle w:val="Felsorols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E54">
        <w:rPr>
          <w:rFonts w:ascii="Times New Roman" w:hAnsi="Times New Roman" w:cs="Times New Roman"/>
          <w:b/>
          <w:sz w:val="24"/>
          <w:szCs w:val="24"/>
          <w:u w:val="single"/>
        </w:rPr>
        <w:t>Schönherrné Pokó Ildikó Pénzügyi Irodavezető: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C11">
        <w:rPr>
          <w:rFonts w:ascii="Times New Roman" w:hAnsi="Times New Roman" w:cs="Times New Roman"/>
          <w:sz w:val="24"/>
          <w:szCs w:val="24"/>
        </w:rPr>
        <w:t>Az</w:t>
      </w:r>
      <w:r w:rsidR="002B46DA">
        <w:rPr>
          <w:rFonts w:ascii="Times New Roman" w:hAnsi="Times New Roman" w:cs="Times New Roman"/>
          <w:sz w:val="24"/>
          <w:szCs w:val="24"/>
        </w:rPr>
        <w:t xml:space="preserve"> Államháztar</w:t>
      </w:r>
      <w:r>
        <w:rPr>
          <w:rFonts w:ascii="Times New Roman" w:hAnsi="Times New Roman" w:cs="Times New Roman"/>
          <w:sz w:val="24"/>
          <w:szCs w:val="24"/>
        </w:rPr>
        <w:t>tásról</w:t>
      </w:r>
      <w:r w:rsidR="00531C11">
        <w:rPr>
          <w:rFonts w:ascii="Times New Roman" w:hAnsi="Times New Roman" w:cs="Times New Roman"/>
          <w:sz w:val="24"/>
          <w:szCs w:val="24"/>
        </w:rPr>
        <w:t xml:space="preserve"> szóló törvény írja elő,</w:t>
      </w:r>
      <w:r>
        <w:rPr>
          <w:rFonts w:ascii="Times New Roman" w:hAnsi="Times New Roman" w:cs="Times New Roman"/>
          <w:sz w:val="24"/>
          <w:szCs w:val="24"/>
        </w:rPr>
        <w:t xml:space="preserve"> hogy minden önkormányzatnak nyilatkoznia kell</w:t>
      </w:r>
      <w:r w:rsidR="00531C11">
        <w:rPr>
          <w:rFonts w:ascii="Times New Roman" w:hAnsi="Times New Roman" w:cs="Times New Roman"/>
          <w:sz w:val="24"/>
          <w:szCs w:val="24"/>
        </w:rPr>
        <w:t xml:space="preserve"> erről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F79" w:rsidRPr="00131E54" w:rsidRDefault="008920B6" w:rsidP="00F702E6">
      <w:pPr>
        <w:pStyle w:val="Szvegtrzs"/>
        <w:tabs>
          <w:tab w:val="left" w:pos="426"/>
        </w:tabs>
        <w:spacing w:after="0"/>
        <w:jc w:val="center"/>
        <w:rPr>
          <w:i/>
          <w:iCs/>
        </w:rPr>
      </w:pPr>
      <w:r w:rsidRPr="00131E54">
        <w:rPr>
          <w:i/>
          <w:iCs/>
        </w:rPr>
        <w:t>További k</w:t>
      </w:r>
      <w:r w:rsidR="00BC2F79" w:rsidRPr="00131E54">
        <w:rPr>
          <w:i/>
          <w:iCs/>
        </w:rPr>
        <w:t>érdés, vélemény, javaslat, hozzászólás nem hangzik el, Molnár Attila elnök a határozati javaslato</w:t>
      </w:r>
      <w:r w:rsidR="00531C11">
        <w:rPr>
          <w:i/>
          <w:iCs/>
        </w:rPr>
        <w:t>ka</w:t>
      </w:r>
      <w:r w:rsidR="00BC2F79" w:rsidRPr="00131E54">
        <w:rPr>
          <w:i/>
          <w:iCs/>
        </w:rPr>
        <w:t>t szavazásra teszi fel.</w:t>
      </w:r>
    </w:p>
    <w:p w:rsidR="00BC2F79" w:rsidRPr="00131E54" w:rsidRDefault="00BC2F79" w:rsidP="003D11A8">
      <w:pPr>
        <w:pStyle w:val="Szvegtrzs"/>
        <w:tabs>
          <w:tab w:val="left" w:pos="426"/>
        </w:tabs>
        <w:spacing w:after="0" w:line="120" w:lineRule="auto"/>
        <w:jc w:val="center"/>
        <w:rPr>
          <w:i/>
          <w:iCs/>
          <w:color w:val="FF0000"/>
        </w:rPr>
      </w:pPr>
    </w:p>
    <w:p w:rsidR="000B4635" w:rsidRPr="00131E54" w:rsidRDefault="000B4635" w:rsidP="000B4635">
      <w:pPr>
        <w:pStyle w:val="Szvegtrzsbehzssal"/>
        <w:ind w:left="0" w:firstLine="709"/>
        <w:jc w:val="center"/>
        <w:rPr>
          <w:b/>
          <w:bCs/>
        </w:rPr>
      </w:pPr>
      <w:r w:rsidRPr="00131E54">
        <w:rPr>
          <w:b/>
          <w:bCs/>
        </w:rPr>
        <w:t>Tapolca Város Német Nemzetiségi Önkormányzata Képviselő-testülete</w:t>
      </w:r>
    </w:p>
    <w:p w:rsidR="000B4635" w:rsidRPr="00131E54" w:rsidRDefault="00470C8E" w:rsidP="000B4635">
      <w:pPr>
        <w:pStyle w:val="Szvegtrzsbehzssal"/>
        <w:ind w:left="0" w:firstLine="709"/>
        <w:jc w:val="center"/>
        <w:rPr>
          <w:b/>
          <w:bCs/>
        </w:rPr>
      </w:pPr>
      <w:r>
        <w:rPr>
          <w:b/>
          <w:bCs/>
        </w:rPr>
        <w:t xml:space="preserve"> 2</w:t>
      </w:r>
      <w:r w:rsidR="000B4635" w:rsidRPr="00131E54">
        <w:rPr>
          <w:b/>
          <w:bCs/>
        </w:rPr>
        <w:t xml:space="preserve"> igen szavazattal – egyhangúan - az alábbi határozato</w:t>
      </w:r>
      <w:r>
        <w:rPr>
          <w:b/>
          <w:bCs/>
        </w:rPr>
        <w:t>ka</w:t>
      </w:r>
      <w:r w:rsidR="000B4635" w:rsidRPr="00131E54">
        <w:rPr>
          <w:b/>
          <w:bCs/>
        </w:rPr>
        <w:t>t hozza:</w:t>
      </w:r>
    </w:p>
    <w:p w:rsidR="0083704E" w:rsidRPr="00131E54" w:rsidRDefault="0083704E" w:rsidP="00AA22B1">
      <w:pPr>
        <w:pStyle w:val="Szvegtrzs"/>
        <w:tabs>
          <w:tab w:val="left" w:pos="426"/>
        </w:tabs>
        <w:spacing w:after="0" w:line="120" w:lineRule="auto"/>
        <w:rPr>
          <w:b/>
          <w:bCs/>
        </w:rPr>
      </w:pPr>
    </w:p>
    <w:p w:rsidR="002861D1" w:rsidRPr="00131E54" w:rsidRDefault="002861D1" w:rsidP="002861D1">
      <w:pPr>
        <w:spacing w:line="120" w:lineRule="auto"/>
        <w:jc w:val="both"/>
      </w:pPr>
    </w:p>
    <w:p w:rsidR="00470C8E" w:rsidRPr="00204841" w:rsidRDefault="00470C8E" w:rsidP="00470C8E">
      <w:pPr>
        <w:tabs>
          <w:tab w:val="left" w:pos="6804"/>
          <w:tab w:val="left" w:pos="6946"/>
          <w:tab w:val="left" w:pos="7088"/>
          <w:tab w:val="left" w:pos="8505"/>
        </w:tabs>
        <w:ind w:left="2694" w:right="851"/>
        <w:jc w:val="both"/>
        <w:rPr>
          <w:b/>
        </w:rPr>
      </w:pPr>
      <w:r>
        <w:rPr>
          <w:b/>
        </w:rPr>
        <w:t>2</w:t>
      </w:r>
      <w:r w:rsidRPr="00204841">
        <w:rPr>
          <w:b/>
        </w:rPr>
        <w:t>/</w:t>
      </w:r>
      <w:r>
        <w:rPr>
          <w:b/>
        </w:rPr>
        <w:t>2018</w:t>
      </w:r>
      <w:r w:rsidRPr="00204841">
        <w:rPr>
          <w:b/>
        </w:rPr>
        <w:t>. (II.</w:t>
      </w:r>
      <w:r>
        <w:rPr>
          <w:b/>
        </w:rPr>
        <w:t>22</w:t>
      </w:r>
      <w:r w:rsidRPr="00204841">
        <w:rPr>
          <w:b/>
        </w:rPr>
        <w:t xml:space="preserve">.) Nkt.  </w:t>
      </w:r>
      <w:r w:rsidRPr="00204841">
        <w:rPr>
          <w:b/>
        </w:rPr>
        <w:tab/>
        <w:t>HATÁROZAT</w:t>
      </w:r>
      <w:r w:rsidRPr="00204841">
        <w:rPr>
          <w:b/>
        </w:rPr>
        <w:tab/>
        <w:t xml:space="preserve">   </w:t>
      </w:r>
    </w:p>
    <w:p w:rsidR="00470C8E" w:rsidRPr="00204841" w:rsidRDefault="00470C8E" w:rsidP="00470C8E">
      <w:pPr>
        <w:tabs>
          <w:tab w:val="left" w:pos="6804"/>
          <w:tab w:val="left" w:pos="6946"/>
          <w:tab w:val="left" w:pos="7088"/>
        </w:tabs>
        <w:ind w:left="2694" w:right="851"/>
        <w:jc w:val="both"/>
        <w:rPr>
          <w:b/>
        </w:rPr>
      </w:pPr>
      <w:r w:rsidRPr="00204841">
        <w:rPr>
          <w:b/>
        </w:rPr>
        <w:t xml:space="preserve">     </w:t>
      </w:r>
    </w:p>
    <w:p w:rsidR="00470C8E" w:rsidRDefault="00470C8E" w:rsidP="00470C8E">
      <w:pPr>
        <w:ind w:left="2694" w:right="284"/>
        <w:jc w:val="both"/>
      </w:pPr>
      <w:r w:rsidRPr="005A77DB">
        <w:t xml:space="preserve">Tapolca Város Német Nemzetiségi Önkormányzata nem rendelkezik a Stabilitási tv. 45. § (1) bekezdés a) pontja szerinti bevételekkel és az elkövetkezendő három évben sem tervez ilyen bevételt.  Nem rendelkezik és a </w:t>
      </w:r>
      <w:r>
        <w:t>jövőben</w:t>
      </w:r>
      <w:r w:rsidRPr="005A77DB">
        <w:t xml:space="preserve"> sem kíván rendelkezni adósságot keletkeztető ügyletekkel.</w:t>
      </w:r>
    </w:p>
    <w:p w:rsidR="00470C8E" w:rsidRDefault="00470C8E" w:rsidP="00470C8E">
      <w:pPr>
        <w:ind w:left="2694" w:right="284"/>
        <w:jc w:val="both"/>
      </w:pPr>
    </w:p>
    <w:p w:rsidR="00470C8E" w:rsidRPr="00204841" w:rsidRDefault="00470C8E" w:rsidP="00470C8E">
      <w:pPr>
        <w:tabs>
          <w:tab w:val="left" w:pos="6804"/>
          <w:tab w:val="left" w:pos="6946"/>
          <w:tab w:val="left" w:pos="7088"/>
          <w:tab w:val="left" w:pos="8505"/>
        </w:tabs>
        <w:ind w:left="2694" w:right="851"/>
        <w:jc w:val="both"/>
        <w:rPr>
          <w:b/>
        </w:rPr>
      </w:pPr>
      <w:r>
        <w:rPr>
          <w:b/>
        </w:rPr>
        <w:t>3</w:t>
      </w:r>
      <w:r w:rsidRPr="00204841">
        <w:rPr>
          <w:b/>
        </w:rPr>
        <w:t>/</w:t>
      </w:r>
      <w:r>
        <w:rPr>
          <w:b/>
        </w:rPr>
        <w:t>2018</w:t>
      </w:r>
      <w:r w:rsidRPr="00204841">
        <w:rPr>
          <w:b/>
        </w:rPr>
        <w:t>. (II.</w:t>
      </w:r>
      <w:r>
        <w:rPr>
          <w:b/>
        </w:rPr>
        <w:t>22</w:t>
      </w:r>
      <w:r w:rsidRPr="00204841">
        <w:rPr>
          <w:b/>
        </w:rPr>
        <w:t xml:space="preserve">.) Nkt.  </w:t>
      </w:r>
      <w:r w:rsidRPr="00204841">
        <w:rPr>
          <w:b/>
        </w:rPr>
        <w:tab/>
        <w:t>HATÁROZAT</w:t>
      </w:r>
      <w:r w:rsidRPr="00204841">
        <w:rPr>
          <w:b/>
        </w:rPr>
        <w:tab/>
        <w:t xml:space="preserve">   </w:t>
      </w:r>
    </w:p>
    <w:p w:rsidR="00470C8E" w:rsidRPr="00204841" w:rsidRDefault="00470C8E" w:rsidP="00470C8E">
      <w:pPr>
        <w:tabs>
          <w:tab w:val="left" w:pos="6804"/>
          <w:tab w:val="left" w:pos="6946"/>
          <w:tab w:val="left" w:pos="7088"/>
        </w:tabs>
        <w:ind w:left="2694" w:right="851"/>
        <w:jc w:val="both"/>
        <w:rPr>
          <w:b/>
        </w:rPr>
      </w:pPr>
      <w:r w:rsidRPr="00204841">
        <w:rPr>
          <w:b/>
        </w:rPr>
        <w:t xml:space="preserve">     </w:t>
      </w:r>
    </w:p>
    <w:p w:rsidR="00470C8E" w:rsidRPr="005A77DB" w:rsidRDefault="00470C8E" w:rsidP="00470C8E">
      <w:pPr>
        <w:ind w:left="2694" w:right="425"/>
        <w:jc w:val="both"/>
      </w:pPr>
      <w:r w:rsidRPr="005A77DB">
        <w:t>Tapolca Város Német Nemzetiségi Önkormányzata a 201</w:t>
      </w:r>
      <w:r>
        <w:t>8</w:t>
      </w:r>
      <w:r w:rsidRPr="005A77DB">
        <w:t xml:space="preserve">. évi költségvetéséről </w:t>
      </w:r>
      <w:r>
        <w:t>szóló határozatát elfogadja és 3</w:t>
      </w:r>
      <w:r w:rsidRPr="005A77DB">
        <w:t>/201</w:t>
      </w:r>
      <w:r>
        <w:t>8. (II.22.</w:t>
      </w:r>
      <w:r w:rsidRPr="005A77DB">
        <w:t>) Nkt. határozatai közé iktatja.</w:t>
      </w:r>
    </w:p>
    <w:p w:rsidR="00470C8E" w:rsidRPr="005A77DB" w:rsidRDefault="00470C8E" w:rsidP="00470C8E">
      <w:pPr>
        <w:ind w:left="3544"/>
        <w:jc w:val="both"/>
      </w:pPr>
    </w:p>
    <w:p w:rsidR="00470C8E" w:rsidRDefault="00470C8E" w:rsidP="00470C8E">
      <w:pPr>
        <w:ind w:left="2694" w:right="284"/>
        <w:jc w:val="both"/>
      </w:pPr>
    </w:p>
    <w:p w:rsidR="00083AF2" w:rsidRDefault="004D6DA9" w:rsidP="00763E59">
      <w:pPr>
        <w:pStyle w:val="Szvegtrzs"/>
        <w:spacing w:after="0"/>
        <w:jc w:val="both"/>
        <w:rPr>
          <w:b/>
        </w:rPr>
      </w:pPr>
      <w:r w:rsidRPr="004D6DA9">
        <w:rPr>
          <w:b/>
        </w:rPr>
        <w:t>VEGYES ÜGYEK</w:t>
      </w:r>
    </w:p>
    <w:p w:rsidR="004D6DA9" w:rsidRDefault="004D6DA9" w:rsidP="00763E59">
      <w:pPr>
        <w:pStyle w:val="Szvegtrzs"/>
        <w:spacing w:after="0"/>
        <w:jc w:val="both"/>
        <w:rPr>
          <w:b/>
        </w:rPr>
      </w:pPr>
    </w:p>
    <w:p w:rsidR="004D6DA9" w:rsidRDefault="009E0469" w:rsidP="00763E59">
      <w:pPr>
        <w:pStyle w:val="Szvegtrzs"/>
        <w:spacing w:after="0"/>
        <w:jc w:val="both"/>
      </w:pPr>
      <w:r w:rsidRPr="00131E54">
        <w:rPr>
          <w:b/>
          <w:u w:val="single"/>
        </w:rPr>
        <w:t>Molnár Attila elnök:</w:t>
      </w:r>
      <w:r>
        <w:t xml:space="preserve"> </w:t>
      </w:r>
      <w:r w:rsidR="007E62B8" w:rsidRPr="007E62B8">
        <w:t xml:space="preserve">Tájékoztatásként elmondja, </w:t>
      </w:r>
      <w:r w:rsidR="007E62B8">
        <w:t>a német nemzetiségi önkormányzatok is készülnek a v</w:t>
      </w:r>
      <w:r w:rsidR="00531C11">
        <w:t>álasztás</w:t>
      </w:r>
      <w:r w:rsidR="007E62B8" w:rsidRPr="007E62B8">
        <w:t xml:space="preserve">ra. </w:t>
      </w:r>
      <w:r w:rsidR="007E62B8">
        <w:t>Az eddigi szószóló helyett szeretné a német közösség, hogy teljes jogú képvise</w:t>
      </w:r>
      <w:r w:rsidR="00E846FA">
        <w:t>lete legyen az Országgyűlésben, e</w:t>
      </w:r>
      <w:r w:rsidR="00531C11">
        <w:t>nnek a szervezése zajl</w:t>
      </w:r>
      <w:r w:rsidR="007E62B8">
        <w:t xml:space="preserve">ik. Ehhez </w:t>
      </w:r>
      <w:r w:rsidR="00531C11">
        <w:t xml:space="preserve">szükség volna azon </w:t>
      </w:r>
      <w:r w:rsidR="00531C11">
        <w:lastRenderedPageBreak/>
        <w:t xml:space="preserve">személyek adataira, akik </w:t>
      </w:r>
      <w:r w:rsidR="007E62B8">
        <w:t xml:space="preserve">szerepelnek a </w:t>
      </w:r>
      <w:r w:rsidR="00531C11">
        <w:t xml:space="preserve">nemzetiségi </w:t>
      </w:r>
      <w:r w:rsidR="007E62B8">
        <w:t>névjegyzékben, hisz őket kellene mozgósítani a szavazáson. Kérdezi, ehhez kaphatnak-e segítséget?</w:t>
      </w:r>
    </w:p>
    <w:p w:rsidR="007E62B8" w:rsidRDefault="007E62B8" w:rsidP="00763E59">
      <w:pPr>
        <w:pStyle w:val="Szvegtrzs"/>
        <w:spacing w:after="0"/>
        <w:jc w:val="both"/>
      </w:pPr>
    </w:p>
    <w:p w:rsidR="007E62B8" w:rsidRDefault="009E0469" w:rsidP="00763E59">
      <w:pPr>
        <w:pStyle w:val="Szvegtrzs"/>
        <w:spacing w:after="0"/>
        <w:jc w:val="both"/>
      </w:pPr>
      <w:proofErr w:type="gramStart"/>
      <w:r w:rsidRPr="009E0469">
        <w:rPr>
          <w:b/>
          <w:u w:val="single"/>
        </w:rPr>
        <w:t>dr.</w:t>
      </w:r>
      <w:proofErr w:type="gramEnd"/>
      <w:r w:rsidRPr="009E0469">
        <w:rPr>
          <w:b/>
          <w:u w:val="single"/>
        </w:rPr>
        <w:t xml:space="preserve"> Németh Mária Anita jegyző:</w:t>
      </w:r>
      <w:r>
        <w:t xml:space="preserve"> </w:t>
      </w:r>
      <w:r w:rsidR="00531C11">
        <w:t>Természetesen a ne</w:t>
      </w:r>
      <w:r w:rsidR="007E62B8">
        <w:t>mzetsiégekne</w:t>
      </w:r>
      <w:r>
        <w:t xml:space="preserve">k joguk van </w:t>
      </w:r>
      <w:r w:rsidR="00531C11">
        <w:t xml:space="preserve">a </w:t>
      </w:r>
      <w:r>
        <w:t xml:space="preserve">nemzetiségi névjegyzékben szereplő választópolgárok </w:t>
      </w:r>
      <w:r w:rsidR="00531C11">
        <w:t>nevét és címét megismerni.</w:t>
      </w:r>
    </w:p>
    <w:p w:rsidR="009E0469" w:rsidRDefault="009E0469" w:rsidP="00763E59">
      <w:pPr>
        <w:pStyle w:val="Szvegtrzs"/>
        <w:spacing w:after="0"/>
        <w:jc w:val="both"/>
      </w:pPr>
    </w:p>
    <w:p w:rsidR="009E0469" w:rsidRDefault="00F504D9" w:rsidP="00763E59">
      <w:pPr>
        <w:pStyle w:val="Szvegtrzs"/>
        <w:spacing w:after="0"/>
        <w:jc w:val="both"/>
      </w:pPr>
      <w:r w:rsidRPr="00F504D9">
        <w:rPr>
          <w:b/>
          <w:u w:val="single"/>
        </w:rPr>
        <w:t>Molnérné Resch Myrtill képviselő:</w:t>
      </w:r>
      <w:r>
        <w:t xml:space="preserve"> </w:t>
      </w:r>
      <w:r w:rsidR="009E0469">
        <w:t>Interneten van lehetőség regis</w:t>
      </w:r>
      <w:r w:rsidR="00531C11">
        <w:t>ztrálni, ugyanakkor,</w:t>
      </w:r>
      <w:r w:rsidR="009E0469">
        <w:t xml:space="preserve"> ha valaki </w:t>
      </w:r>
      <w:proofErr w:type="gramStart"/>
      <w:r w:rsidR="009E0469">
        <w:t>szerepel</w:t>
      </w:r>
      <w:proofErr w:type="gramEnd"/>
      <w:r w:rsidR="009E0469">
        <w:t xml:space="preserve"> már a névjegyzékben elutasításra kerül, s utána a jegyzőhöz kell fordulni. Kérdezi, van-e </w:t>
      </w:r>
      <w:bookmarkStart w:id="0" w:name="_GoBack"/>
      <w:bookmarkEnd w:id="0"/>
      <w:r w:rsidR="009E0469">
        <w:t>lehetőség közvetlenül az utóbbi utat igénybe venni?</w:t>
      </w:r>
    </w:p>
    <w:p w:rsidR="009E0469" w:rsidRDefault="009E0469" w:rsidP="00763E59">
      <w:pPr>
        <w:pStyle w:val="Szvegtrzs"/>
        <w:spacing w:after="0"/>
        <w:jc w:val="both"/>
      </w:pPr>
    </w:p>
    <w:p w:rsidR="009E0469" w:rsidRDefault="00F504D9" w:rsidP="00763E59">
      <w:pPr>
        <w:pStyle w:val="Szvegtrzs"/>
        <w:spacing w:after="0"/>
        <w:jc w:val="both"/>
      </w:pPr>
      <w:proofErr w:type="gramStart"/>
      <w:r w:rsidRPr="009E0469">
        <w:rPr>
          <w:b/>
          <w:u w:val="single"/>
        </w:rPr>
        <w:t>dr.</w:t>
      </w:r>
      <w:proofErr w:type="gramEnd"/>
      <w:r w:rsidRPr="009E0469">
        <w:rPr>
          <w:b/>
          <w:u w:val="single"/>
        </w:rPr>
        <w:t xml:space="preserve"> Németh Mária Anita jegyző:</w:t>
      </w:r>
      <w:r>
        <w:t xml:space="preserve"> </w:t>
      </w:r>
      <w:r w:rsidR="009E0469">
        <w:t xml:space="preserve">Természetesen a Helyi Választási Iroda a választópolgárok rendelkezésére </w:t>
      </w:r>
      <w:r w:rsidR="00531C11">
        <w:t>kell, ha segítségre van szükségük</w:t>
      </w:r>
      <w:r w:rsidR="009E0469">
        <w:t>. Eldönheti</w:t>
      </w:r>
      <w:r w:rsidR="00531C11">
        <w:t>k</w:t>
      </w:r>
      <w:r w:rsidR="009E0469">
        <w:t>, hogy a regisztrációt kéri</w:t>
      </w:r>
      <w:r w:rsidR="00531C11">
        <w:t>k</w:t>
      </w:r>
      <w:r w:rsidR="009E0469">
        <w:t>-</w:t>
      </w:r>
      <w:r w:rsidR="00531C11">
        <w:t>e az országgyűlési választásokr</w:t>
      </w:r>
      <w:r w:rsidR="00E846FA">
        <w:t>a</w:t>
      </w:r>
      <w:r w:rsidR="00531C11">
        <w:t xml:space="preserve"> is k</w:t>
      </w:r>
      <w:r w:rsidR="009E0469">
        <w:t>iterjeszteni vagy sem.</w:t>
      </w:r>
    </w:p>
    <w:p w:rsidR="009E0469" w:rsidRDefault="009E0469" w:rsidP="00763E59">
      <w:pPr>
        <w:pStyle w:val="Szvegtrzs"/>
        <w:spacing w:after="0"/>
        <w:jc w:val="both"/>
      </w:pPr>
    </w:p>
    <w:p w:rsidR="009E0469" w:rsidRDefault="00F504D9" w:rsidP="00763E59">
      <w:pPr>
        <w:pStyle w:val="Szvegtrzs"/>
        <w:spacing w:after="0"/>
        <w:jc w:val="both"/>
      </w:pPr>
      <w:r w:rsidRPr="00F504D9">
        <w:rPr>
          <w:b/>
          <w:u w:val="single"/>
        </w:rPr>
        <w:t>Molnérné Resch Myrtill képviselő:</w:t>
      </w:r>
      <w:r>
        <w:t xml:space="preserve"> </w:t>
      </w:r>
      <w:r w:rsidR="009E0469">
        <w:t xml:space="preserve">Ha csak </w:t>
      </w:r>
      <w:r w:rsidR="00531C11">
        <w:t xml:space="preserve">az országgyűlési választásokra kéri valaki a regisztációját, </w:t>
      </w:r>
      <w:r w:rsidR="009E0469">
        <w:t xml:space="preserve">akkor külön </w:t>
      </w:r>
      <w:r w:rsidR="00E846FA">
        <w:t xml:space="preserve">kérnie kell majd az </w:t>
      </w:r>
      <w:r w:rsidR="009E0469">
        <w:t>önkormányzati választások</w:t>
      </w:r>
      <w:r w:rsidR="00531C11">
        <w:t>ra is?</w:t>
      </w:r>
    </w:p>
    <w:p w:rsidR="009E0469" w:rsidRDefault="009E0469" w:rsidP="00763E59">
      <w:pPr>
        <w:pStyle w:val="Szvegtrzs"/>
        <w:spacing w:after="0"/>
        <w:jc w:val="both"/>
      </w:pPr>
    </w:p>
    <w:p w:rsidR="00F504D9" w:rsidRDefault="00F504D9" w:rsidP="00763E59">
      <w:pPr>
        <w:pStyle w:val="Szvegtrzs"/>
        <w:spacing w:after="0"/>
        <w:jc w:val="both"/>
      </w:pPr>
      <w:proofErr w:type="gramStart"/>
      <w:r w:rsidRPr="009E0469">
        <w:rPr>
          <w:b/>
          <w:u w:val="single"/>
        </w:rPr>
        <w:t>dr.</w:t>
      </w:r>
      <w:proofErr w:type="gramEnd"/>
      <w:r w:rsidRPr="009E0469">
        <w:rPr>
          <w:b/>
          <w:u w:val="single"/>
        </w:rPr>
        <w:t xml:space="preserve"> Németh Mária Anita jegyző:</w:t>
      </w:r>
      <w:r>
        <w:t xml:space="preserve"> Nem, </w:t>
      </w:r>
      <w:r w:rsidR="00531C11">
        <w:t>aki szerepel a névjegyzékben, az az önkormányzati választásokon vehet részt.</w:t>
      </w:r>
      <w:r>
        <w:t xml:space="preserve"> </w:t>
      </w:r>
      <w:r w:rsidR="009E0469">
        <w:t>Ha szavazni szeret</w:t>
      </w:r>
      <w:r w:rsidR="00531C11">
        <w:t>ne az országgyűlési választáso</w:t>
      </w:r>
      <w:r w:rsidR="009E0469">
        <w:t>n, arra kell kérni a</w:t>
      </w:r>
      <w:r>
        <w:t xml:space="preserve"> választójog kiterjesztését</w:t>
      </w:r>
      <w:r w:rsidR="00531C11">
        <w:t xml:space="preserve">. </w:t>
      </w:r>
    </w:p>
    <w:p w:rsidR="00F504D9" w:rsidRDefault="00F504D9" w:rsidP="00763E59">
      <w:pPr>
        <w:pStyle w:val="Szvegtrzs"/>
        <w:spacing w:after="0"/>
        <w:jc w:val="both"/>
      </w:pPr>
    </w:p>
    <w:p w:rsidR="00F504D9" w:rsidRPr="007E62B8" w:rsidRDefault="00F504D9" w:rsidP="00763E59">
      <w:pPr>
        <w:pStyle w:val="Szvegtrzs"/>
        <w:spacing w:after="0"/>
        <w:jc w:val="both"/>
      </w:pPr>
    </w:p>
    <w:p w:rsidR="00853281" w:rsidRPr="00131E54" w:rsidRDefault="00BC2F79" w:rsidP="00763E59">
      <w:pPr>
        <w:pStyle w:val="Szvegtrzs"/>
        <w:spacing w:after="0"/>
        <w:jc w:val="both"/>
      </w:pPr>
      <w:r w:rsidRPr="00131E54">
        <w:t>Több napirendi pont nem lévén Molnár Attila elnök megköszöni a nyilvános ülés</w:t>
      </w:r>
      <w:r w:rsidR="006D0542" w:rsidRPr="00131E54">
        <w:t xml:space="preserve">en való részvételt, és azt </w:t>
      </w:r>
      <w:r w:rsidR="00470C8E">
        <w:t>14.45</w:t>
      </w:r>
      <w:r w:rsidRPr="00131E54">
        <w:t xml:space="preserve"> órakor bezárja.</w:t>
      </w:r>
      <w:r w:rsidR="00774DBE">
        <w:t xml:space="preserve"> </w:t>
      </w:r>
    </w:p>
    <w:p w:rsidR="00F948AC" w:rsidRPr="00131E54" w:rsidRDefault="00F948AC" w:rsidP="00763E59">
      <w:pPr>
        <w:pStyle w:val="Szvegtrzs"/>
        <w:spacing w:after="0"/>
        <w:jc w:val="both"/>
      </w:pPr>
    </w:p>
    <w:p w:rsidR="00264ACE" w:rsidRDefault="00264ACE" w:rsidP="00763E59">
      <w:pPr>
        <w:pStyle w:val="Szvegtrzs"/>
        <w:spacing w:after="0"/>
        <w:jc w:val="both"/>
      </w:pPr>
    </w:p>
    <w:p w:rsidR="007516A6" w:rsidRPr="00131E54" w:rsidRDefault="007516A6" w:rsidP="00763E59">
      <w:pPr>
        <w:pStyle w:val="Szvegtrzs"/>
        <w:spacing w:after="0"/>
        <w:jc w:val="both"/>
      </w:pPr>
    </w:p>
    <w:p w:rsidR="00853281" w:rsidRPr="00131E54" w:rsidRDefault="00BC2F79" w:rsidP="00945DDB">
      <w:pPr>
        <w:pStyle w:val="Szvegtrzs"/>
        <w:spacing w:after="0"/>
        <w:jc w:val="center"/>
        <w:rPr>
          <w:b/>
          <w:bCs/>
        </w:rPr>
      </w:pPr>
      <w:r w:rsidRPr="00131E54">
        <w:rPr>
          <w:b/>
          <w:bCs/>
        </w:rPr>
        <w:t>K.m.f.</w:t>
      </w:r>
    </w:p>
    <w:p w:rsidR="00F948AC" w:rsidRPr="00131E54" w:rsidRDefault="00F948AC" w:rsidP="00763E59">
      <w:pPr>
        <w:pStyle w:val="Szvegtrzs"/>
        <w:tabs>
          <w:tab w:val="center" w:pos="2268"/>
          <w:tab w:val="center" w:pos="6660"/>
        </w:tabs>
        <w:spacing w:after="0"/>
        <w:rPr>
          <w:b/>
          <w:bCs/>
        </w:rPr>
      </w:pPr>
    </w:p>
    <w:p w:rsidR="00945DDB" w:rsidRPr="00131E54" w:rsidRDefault="00945DDB" w:rsidP="00763E59">
      <w:pPr>
        <w:pStyle w:val="Szvegtrzs"/>
        <w:tabs>
          <w:tab w:val="center" w:pos="2268"/>
          <w:tab w:val="center" w:pos="6660"/>
        </w:tabs>
        <w:spacing w:after="0"/>
        <w:rPr>
          <w:b/>
          <w:bCs/>
        </w:rPr>
      </w:pPr>
    </w:p>
    <w:p w:rsidR="00BC2F79" w:rsidRPr="00131E54" w:rsidRDefault="00BC2F79" w:rsidP="003A18AB">
      <w:pPr>
        <w:pStyle w:val="Szvegtrzs"/>
        <w:tabs>
          <w:tab w:val="center" w:pos="2268"/>
          <w:tab w:val="center" w:pos="7088"/>
        </w:tabs>
        <w:spacing w:after="0"/>
        <w:rPr>
          <w:b/>
          <w:bCs/>
        </w:rPr>
      </w:pPr>
      <w:r w:rsidRPr="00131E54">
        <w:rPr>
          <w:b/>
          <w:bCs/>
        </w:rPr>
        <w:tab/>
        <w:t>Molnár Attila</w:t>
      </w:r>
      <w:r w:rsidR="00CE0EFB" w:rsidRPr="00131E54">
        <w:rPr>
          <w:b/>
          <w:bCs/>
        </w:rPr>
        <w:tab/>
      </w:r>
      <w:r w:rsidR="00470C8E">
        <w:rPr>
          <w:b/>
          <w:bCs/>
        </w:rPr>
        <w:t>Molnárné Resch Myrtill</w:t>
      </w:r>
    </w:p>
    <w:p w:rsidR="00017E07" w:rsidRDefault="00BC2F79">
      <w:pPr>
        <w:pStyle w:val="Szvegtrzs"/>
        <w:tabs>
          <w:tab w:val="center" w:pos="2268"/>
          <w:tab w:val="center" w:pos="7088"/>
        </w:tabs>
        <w:spacing w:after="0"/>
        <w:rPr>
          <w:b/>
          <w:bCs/>
        </w:rPr>
      </w:pPr>
      <w:r w:rsidRPr="00131E54">
        <w:rPr>
          <w:b/>
          <w:bCs/>
        </w:rPr>
        <w:tab/>
      </w:r>
      <w:proofErr w:type="gramStart"/>
      <w:r w:rsidR="00CE0EFB" w:rsidRPr="00131E54">
        <w:rPr>
          <w:b/>
          <w:bCs/>
        </w:rPr>
        <w:t>elnök</w:t>
      </w:r>
      <w:proofErr w:type="gramEnd"/>
      <w:r w:rsidR="00CE0EFB" w:rsidRPr="00131E54">
        <w:rPr>
          <w:b/>
          <w:bCs/>
        </w:rPr>
        <w:tab/>
      </w:r>
      <w:r w:rsidR="00470C8E">
        <w:rPr>
          <w:b/>
          <w:bCs/>
        </w:rPr>
        <w:t>képviselő</w:t>
      </w:r>
    </w:p>
    <w:sectPr w:rsidR="00017E07" w:rsidSect="006B3739">
      <w:foot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9F" w:rsidRDefault="00362B9F" w:rsidP="0084094E">
      <w:r>
        <w:separator/>
      </w:r>
    </w:p>
  </w:endnote>
  <w:endnote w:type="continuationSeparator" w:id="0">
    <w:p w:rsidR="00362B9F" w:rsidRDefault="00362B9F" w:rsidP="0084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162587"/>
      <w:docPartObj>
        <w:docPartGallery w:val="Page Numbers (Bottom of Page)"/>
        <w:docPartUnique/>
      </w:docPartObj>
    </w:sdtPr>
    <w:sdtEndPr/>
    <w:sdtContent>
      <w:p w:rsidR="00DA0785" w:rsidRDefault="001A0D26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6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0785" w:rsidRDefault="00DA078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9F" w:rsidRDefault="00362B9F" w:rsidP="0084094E">
      <w:r>
        <w:separator/>
      </w:r>
    </w:p>
  </w:footnote>
  <w:footnote w:type="continuationSeparator" w:id="0">
    <w:p w:rsidR="00362B9F" w:rsidRDefault="00362B9F" w:rsidP="00840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A12D11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923BC"/>
    <w:multiLevelType w:val="hybridMultilevel"/>
    <w:tmpl w:val="A34C18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E4780"/>
    <w:multiLevelType w:val="hybridMultilevel"/>
    <w:tmpl w:val="827C70AA"/>
    <w:lvl w:ilvl="0" w:tplc="B5146070">
      <w:start w:val="7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02BFE"/>
    <w:multiLevelType w:val="hybridMultilevel"/>
    <w:tmpl w:val="D94CC0F2"/>
    <w:lvl w:ilvl="0" w:tplc="6780F816">
      <w:start w:val="5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D40FF"/>
    <w:multiLevelType w:val="hybridMultilevel"/>
    <w:tmpl w:val="E1CE4DA0"/>
    <w:lvl w:ilvl="0" w:tplc="BA0E3E98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5" w15:restartNumberingAfterBreak="0">
    <w:nsid w:val="184366F9"/>
    <w:multiLevelType w:val="hybridMultilevel"/>
    <w:tmpl w:val="41C6A64E"/>
    <w:lvl w:ilvl="0" w:tplc="8488B76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254DF"/>
    <w:multiLevelType w:val="hybridMultilevel"/>
    <w:tmpl w:val="A34C18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00EDA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8" w15:restartNumberingAfterBreak="0">
    <w:nsid w:val="287B1F7E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9" w15:restartNumberingAfterBreak="0">
    <w:nsid w:val="2DBA6ACF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0" w15:restartNumberingAfterBreak="0">
    <w:nsid w:val="32331A25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1" w15:restartNumberingAfterBreak="0">
    <w:nsid w:val="328677B4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2" w15:restartNumberingAfterBreak="0">
    <w:nsid w:val="33742116"/>
    <w:multiLevelType w:val="hybridMultilevel"/>
    <w:tmpl w:val="49862F50"/>
    <w:lvl w:ilvl="0" w:tplc="F684D5A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60820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4" w15:restartNumberingAfterBreak="0">
    <w:nsid w:val="3CA72609"/>
    <w:multiLevelType w:val="hybridMultilevel"/>
    <w:tmpl w:val="9998C402"/>
    <w:lvl w:ilvl="0" w:tplc="5E4044F4">
      <w:start w:val="1"/>
      <w:numFmt w:val="decimal"/>
      <w:lvlText w:val="%1)"/>
      <w:lvlJc w:val="left"/>
      <w:pPr>
        <w:ind w:left="4613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5" w15:restartNumberingAfterBreak="0">
    <w:nsid w:val="3CE9060D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6" w15:restartNumberingAfterBreak="0">
    <w:nsid w:val="3D227D28"/>
    <w:multiLevelType w:val="hybridMultilevel"/>
    <w:tmpl w:val="6B88CA12"/>
    <w:lvl w:ilvl="0" w:tplc="234EEED8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46CCC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8" w15:restartNumberingAfterBreak="0">
    <w:nsid w:val="4FDF5736"/>
    <w:multiLevelType w:val="hybridMultilevel"/>
    <w:tmpl w:val="A34C18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2004F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20" w15:restartNumberingAfterBreak="0">
    <w:nsid w:val="571C1278"/>
    <w:multiLevelType w:val="hybridMultilevel"/>
    <w:tmpl w:val="EBBC3B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27807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22" w15:restartNumberingAfterBreak="0">
    <w:nsid w:val="5D29366D"/>
    <w:multiLevelType w:val="hybridMultilevel"/>
    <w:tmpl w:val="D61EBBB2"/>
    <w:lvl w:ilvl="0" w:tplc="A61865F4">
      <w:start w:val="1"/>
      <w:numFmt w:val="decimal"/>
      <w:lvlText w:val="%1."/>
      <w:lvlJc w:val="left"/>
      <w:pPr>
        <w:ind w:left="333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4057" w:hanging="360"/>
      </w:pPr>
    </w:lvl>
    <w:lvl w:ilvl="2" w:tplc="040E001B" w:tentative="1">
      <w:start w:val="1"/>
      <w:numFmt w:val="lowerRoman"/>
      <w:lvlText w:val="%3."/>
      <w:lvlJc w:val="right"/>
      <w:pPr>
        <w:ind w:left="4777" w:hanging="180"/>
      </w:pPr>
    </w:lvl>
    <w:lvl w:ilvl="3" w:tplc="040E000F" w:tentative="1">
      <w:start w:val="1"/>
      <w:numFmt w:val="decimal"/>
      <w:lvlText w:val="%4."/>
      <w:lvlJc w:val="left"/>
      <w:pPr>
        <w:ind w:left="5497" w:hanging="360"/>
      </w:pPr>
    </w:lvl>
    <w:lvl w:ilvl="4" w:tplc="040E0019" w:tentative="1">
      <w:start w:val="1"/>
      <w:numFmt w:val="lowerLetter"/>
      <w:lvlText w:val="%5."/>
      <w:lvlJc w:val="left"/>
      <w:pPr>
        <w:ind w:left="6217" w:hanging="360"/>
      </w:pPr>
    </w:lvl>
    <w:lvl w:ilvl="5" w:tplc="040E001B" w:tentative="1">
      <w:start w:val="1"/>
      <w:numFmt w:val="lowerRoman"/>
      <w:lvlText w:val="%6."/>
      <w:lvlJc w:val="right"/>
      <w:pPr>
        <w:ind w:left="6937" w:hanging="180"/>
      </w:pPr>
    </w:lvl>
    <w:lvl w:ilvl="6" w:tplc="040E000F" w:tentative="1">
      <w:start w:val="1"/>
      <w:numFmt w:val="decimal"/>
      <w:lvlText w:val="%7."/>
      <w:lvlJc w:val="left"/>
      <w:pPr>
        <w:ind w:left="7657" w:hanging="360"/>
      </w:pPr>
    </w:lvl>
    <w:lvl w:ilvl="7" w:tplc="040E0019" w:tentative="1">
      <w:start w:val="1"/>
      <w:numFmt w:val="lowerLetter"/>
      <w:lvlText w:val="%8."/>
      <w:lvlJc w:val="left"/>
      <w:pPr>
        <w:ind w:left="8377" w:hanging="360"/>
      </w:pPr>
    </w:lvl>
    <w:lvl w:ilvl="8" w:tplc="040E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3" w15:restartNumberingAfterBreak="0">
    <w:nsid w:val="5D5A1027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4" w15:restartNumberingAfterBreak="0">
    <w:nsid w:val="5EFB1E5C"/>
    <w:multiLevelType w:val="hybridMultilevel"/>
    <w:tmpl w:val="F0F0C020"/>
    <w:lvl w:ilvl="0" w:tplc="2F86B186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25" w15:restartNumberingAfterBreak="0">
    <w:nsid w:val="60F137DE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26" w15:restartNumberingAfterBreak="0">
    <w:nsid w:val="6E7D6F3C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27" w15:restartNumberingAfterBreak="0">
    <w:nsid w:val="7070400B"/>
    <w:multiLevelType w:val="hybridMultilevel"/>
    <w:tmpl w:val="73200884"/>
    <w:lvl w:ilvl="0" w:tplc="13D2D8AC">
      <w:start w:val="6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52445"/>
    <w:multiLevelType w:val="hybridMultilevel"/>
    <w:tmpl w:val="E87EE6F4"/>
    <w:lvl w:ilvl="0" w:tplc="040E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6"/>
  </w:num>
  <w:num w:numId="8">
    <w:abstractNumId w:val="3"/>
  </w:num>
  <w:num w:numId="9">
    <w:abstractNumId w:val="25"/>
  </w:num>
  <w:num w:numId="10">
    <w:abstractNumId w:val="27"/>
  </w:num>
  <w:num w:numId="11">
    <w:abstractNumId w:val="2"/>
  </w:num>
  <w:num w:numId="12">
    <w:abstractNumId w:val="24"/>
  </w:num>
  <w:num w:numId="13">
    <w:abstractNumId w:val="5"/>
  </w:num>
  <w:num w:numId="14">
    <w:abstractNumId w:val="12"/>
  </w:num>
  <w:num w:numId="15">
    <w:abstractNumId w:val="7"/>
  </w:num>
  <w:num w:numId="16">
    <w:abstractNumId w:val="8"/>
  </w:num>
  <w:num w:numId="17">
    <w:abstractNumId w:val="15"/>
  </w:num>
  <w:num w:numId="18">
    <w:abstractNumId w:val="10"/>
  </w:num>
  <w:num w:numId="19">
    <w:abstractNumId w:val="11"/>
  </w:num>
  <w:num w:numId="20">
    <w:abstractNumId w:val="17"/>
  </w:num>
  <w:num w:numId="21">
    <w:abstractNumId w:val="13"/>
  </w:num>
  <w:num w:numId="22">
    <w:abstractNumId w:val="0"/>
  </w:num>
  <w:num w:numId="23">
    <w:abstractNumId w:val="23"/>
  </w:num>
  <w:num w:numId="24">
    <w:abstractNumId w:val="9"/>
  </w:num>
  <w:num w:numId="25">
    <w:abstractNumId w:val="20"/>
  </w:num>
  <w:num w:numId="26">
    <w:abstractNumId w:val="22"/>
  </w:num>
  <w:num w:numId="27">
    <w:abstractNumId w:val="1"/>
  </w:num>
  <w:num w:numId="28">
    <w:abstractNumId w:val="28"/>
  </w:num>
  <w:num w:numId="29">
    <w:abstractNumId w:val="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88"/>
    <w:rsid w:val="00013CF7"/>
    <w:rsid w:val="00017E07"/>
    <w:rsid w:val="00020542"/>
    <w:rsid w:val="00021ECD"/>
    <w:rsid w:val="000272BA"/>
    <w:rsid w:val="00030C3B"/>
    <w:rsid w:val="000310FA"/>
    <w:rsid w:val="00032D1C"/>
    <w:rsid w:val="0004665F"/>
    <w:rsid w:val="00055389"/>
    <w:rsid w:val="00065F6B"/>
    <w:rsid w:val="00077E7B"/>
    <w:rsid w:val="0008081D"/>
    <w:rsid w:val="000824A3"/>
    <w:rsid w:val="00082C2A"/>
    <w:rsid w:val="00083AF2"/>
    <w:rsid w:val="00086A63"/>
    <w:rsid w:val="00086B4C"/>
    <w:rsid w:val="000873EC"/>
    <w:rsid w:val="00093082"/>
    <w:rsid w:val="000950DF"/>
    <w:rsid w:val="000A11B3"/>
    <w:rsid w:val="000A1979"/>
    <w:rsid w:val="000A4CFD"/>
    <w:rsid w:val="000B36F8"/>
    <w:rsid w:val="000B4012"/>
    <w:rsid w:val="000B4635"/>
    <w:rsid w:val="000C371A"/>
    <w:rsid w:val="000C5908"/>
    <w:rsid w:val="000D1C67"/>
    <w:rsid w:val="000D70C5"/>
    <w:rsid w:val="000D7AE2"/>
    <w:rsid w:val="000F40DE"/>
    <w:rsid w:val="000F5FB6"/>
    <w:rsid w:val="00121B30"/>
    <w:rsid w:val="0012748E"/>
    <w:rsid w:val="00130399"/>
    <w:rsid w:val="00131E54"/>
    <w:rsid w:val="00135489"/>
    <w:rsid w:val="00146F25"/>
    <w:rsid w:val="001548D8"/>
    <w:rsid w:val="00155F0F"/>
    <w:rsid w:val="001565BE"/>
    <w:rsid w:val="00157E31"/>
    <w:rsid w:val="00167E93"/>
    <w:rsid w:val="0018600E"/>
    <w:rsid w:val="0019129D"/>
    <w:rsid w:val="001A0D26"/>
    <w:rsid w:val="001C3D78"/>
    <w:rsid w:val="001D7BAF"/>
    <w:rsid w:val="001E51C8"/>
    <w:rsid w:val="002054DE"/>
    <w:rsid w:val="0021172F"/>
    <w:rsid w:val="00214EB8"/>
    <w:rsid w:val="00220AA5"/>
    <w:rsid w:val="002218D5"/>
    <w:rsid w:val="00221C5C"/>
    <w:rsid w:val="00233F57"/>
    <w:rsid w:val="002570CD"/>
    <w:rsid w:val="00260444"/>
    <w:rsid w:val="00264ACE"/>
    <w:rsid w:val="00274A12"/>
    <w:rsid w:val="002756CB"/>
    <w:rsid w:val="00275AE3"/>
    <w:rsid w:val="002861D1"/>
    <w:rsid w:val="002862E1"/>
    <w:rsid w:val="00290BD7"/>
    <w:rsid w:val="00296911"/>
    <w:rsid w:val="002A142D"/>
    <w:rsid w:val="002B0CC4"/>
    <w:rsid w:val="002B1D8D"/>
    <w:rsid w:val="002B46DA"/>
    <w:rsid w:val="002D0108"/>
    <w:rsid w:val="002D7502"/>
    <w:rsid w:val="002E1840"/>
    <w:rsid w:val="002E79C1"/>
    <w:rsid w:val="00304ED5"/>
    <w:rsid w:val="003057CB"/>
    <w:rsid w:val="00314067"/>
    <w:rsid w:val="00317105"/>
    <w:rsid w:val="003500F0"/>
    <w:rsid w:val="003559F0"/>
    <w:rsid w:val="00362B9F"/>
    <w:rsid w:val="00363BCD"/>
    <w:rsid w:val="003670F0"/>
    <w:rsid w:val="00367A2D"/>
    <w:rsid w:val="00380540"/>
    <w:rsid w:val="00380EBA"/>
    <w:rsid w:val="00386B59"/>
    <w:rsid w:val="00386C9C"/>
    <w:rsid w:val="003979C7"/>
    <w:rsid w:val="003A18AB"/>
    <w:rsid w:val="003B093C"/>
    <w:rsid w:val="003B692D"/>
    <w:rsid w:val="003C5F94"/>
    <w:rsid w:val="003D11A8"/>
    <w:rsid w:val="003E5C64"/>
    <w:rsid w:val="003F4D30"/>
    <w:rsid w:val="003F7E87"/>
    <w:rsid w:val="0041199F"/>
    <w:rsid w:val="004154E1"/>
    <w:rsid w:val="004331A8"/>
    <w:rsid w:val="00436591"/>
    <w:rsid w:val="00446C92"/>
    <w:rsid w:val="0044708A"/>
    <w:rsid w:val="00447733"/>
    <w:rsid w:val="004550A4"/>
    <w:rsid w:val="00460251"/>
    <w:rsid w:val="00460B00"/>
    <w:rsid w:val="00470C8E"/>
    <w:rsid w:val="00486DF1"/>
    <w:rsid w:val="00497ACF"/>
    <w:rsid w:val="004A5398"/>
    <w:rsid w:val="004C124B"/>
    <w:rsid w:val="004C6BD6"/>
    <w:rsid w:val="004D4AA7"/>
    <w:rsid w:val="004D6964"/>
    <w:rsid w:val="004D6DA9"/>
    <w:rsid w:val="004E0201"/>
    <w:rsid w:val="005112DC"/>
    <w:rsid w:val="00511A3E"/>
    <w:rsid w:val="00520EA6"/>
    <w:rsid w:val="00523093"/>
    <w:rsid w:val="0052354A"/>
    <w:rsid w:val="00523C48"/>
    <w:rsid w:val="005265F2"/>
    <w:rsid w:val="00531C11"/>
    <w:rsid w:val="00536B70"/>
    <w:rsid w:val="005377D0"/>
    <w:rsid w:val="00541C5E"/>
    <w:rsid w:val="00550F94"/>
    <w:rsid w:val="0055200B"/>
    <w:rsid w:val="0055697E"/>
    <w:rsid w:val="00562622"/>
    <w:rsid w:val="00566788"/>
    <w:rsid w:val="00571188"/>
    <w:rsid w:val="00576329"/>
    <w:rsid w:val="00581BAA"/>
    <w:rsid w:val="00584F47"/>
    <w:rsid w:val="00591204"/>
    <w:rsid w:val="00593BC2"/>
    <w:rsid w:val="005A2723"/>
    <w:rsid w:val="005A6771"/>
    <w:rsid w:val="005A6879"/>
    <w:rsid w:val="005D2F7C"/>
    <w:rsid w:val="005D750F"/>
    <w:rsid w:val="005E010E"/>
    <w:rsid w:val="005E41FA"/>
    <w:rsid w:val="005E60AC"/>
    <w:rsid w:val="005F4CF1"/>
    <w:rsid w:val="005F52B6"/>
    <w:rsid w:val="006061CD"/>
    <w:rsid w:val="00611813"/>
    <w:rsid w:val="00616AE0"/>
    <w:rsid w:val="00621025"/>
    <w:rsid w:val="00627BE0"/>
    <w:rsid w:val="00633A92"/>
    <w:rsid w:val="00646C3C"/>
    <w:rsid w:val="00647EF7"/>
    <w:rsid w:val="006707DB"/>
    <w:rsid w:val="0068255E"/>
    <w:rsid w:val="00686D90"/>
    <w:rsid w:val="00694AEC"/>
    <w:rsid w:val="006A10C7"/>
    <w:rsid w:val="006A3867"/>
    <w:rsid w:val="006A4102"/>
    <w:rsid w:val="006B0680"/>
    <w:rsid w:val="006B34E4"/>
    <w:rsid w:val="006B3739"/>
    <w:rsid w:val="006B6F27"/>
    <w:rsid w:val="006C3965"/>
    <w:rsid w:val="006D0542"/>
    <w:rsid w:val="006D0B87"/>
    <w:rsid w:val="006D77FE"/>
    <w:rsid w:val="006F2A3B"/>
    <w:rsid w:val="006F3932"/>
    <w:rsid w:val="007044BD"/>
    <w:rsid w:val="00704BF0"/>
    <w:rsid w:val="0071029F"/>
    <w:rsid w:val="007131D1"/>
    <w:rsid w:val="0071417A"/>
    <w:rsid w:val="00717185"/>
    <w:rsid w:val="007224FB"/>
    <w:rsid w:val="0072527B"/>
    <w:rsid w:val="00737340"/>
    <w:rsid w:val="007429E6"/>
    <w:rsid w:val="007516A6"/>
    <w:rsid w:val="00755475"/>
    <w:rsid w:val="007604C1"/>
    <w:rsid w:val="00763E59"/>
    <w:rsid w:val="007651D8"/>
    <w:rsid w:val="00774DBE"/>
    <w:rsid w:val="00776EC2"/>
    <w:rsid w:val="00780957"/>
    <w:rsid w:val="007860AF"/>
    <w:rsid w:val="00787667"/>
    <w:rsid w:val="007A5832"/>
    <w:rsid w:val="007B3691"/>
    <w:rsid w:val="007B5058"/>
    <w:rsid w:val="007C0DF0"/>
    <w:rsid w:val="007C2A76"/>
    <w:rsid w:val="007C67B7"/>
    <w:rsid w:val="007D3A4B"/>
    <w:rsid w:val="007E62B8"/>
    <w:rsid w:val="007F13B2"/>
    <w:rsid w:val="007F2F71"/>
    <w:rsid w:val="008008B9"/>
    <w:rsid w:val="0080497B"/>
    <w:rsid w:val="00807583"/>
    <w:rsid w:val="008243D9"/>
    <w:rsid w:val="008320C1"/>
    <w:rsid w:val="008333E1"/>
    <w:rsid w:val="00836705"/>
    <w:rsid w:val="0083704E"/>
    <w:rsid w:val="0084094E"/>
    <w:rsid w:val="00847D85"/>
    <w:rsid w:val="00853281"/>
    <w:rsid w:val="0086199E"/>
    <w:rsid w:val="00862296"/>
    <w:rsid w:val="008659E9"/>
    <w:rsid w:val="008842D7"/>
    <w:rsid w:val="008920B6"/>
    <w:rsid w:val="00894431"/>
    <w:rsid w:val="00895875"/>
    <w:rsid w:val="008B2F47"/>
    <w:rsid w:val="008C0CC3"/>
    <w:rsid w:val="008C25C7"/>
    <w:rsid w:val="008C40FE"/>
    <w:rsid w:val="008C5CDB"/>
    <w:rsid w:val="008C67DD"/>
    <w:rsid w:val="008D4CD3"/>
    <w:rsid w:val="008D64E3"/>
    <w:rsid w:val="008D6C5D"/>
    <w:rsid w:val="008E14E3"/>
    <w:rsid w:val="008E578E"/>
    <w:rsid w:val="008F0C03"/>
    <w:rsid w:val="0090527B"/>
    <w:rsid w:val="00923E15"/>
    <w:rsid w:val="00924D3E"/>
    <w:rsid w:val="00930E75"/>
    <w:rsid w:val="0093241E"/>
    <w:rsid w:val="00932F11"/>
    <w:rsid w:val="00945DDB"/>
    <w:rsid w:val="0095213F"/>
    <w:rsid w:val="00954D7A"/>
    <w:rsid w:val="009677D5"/>
    <w:rsid w:val="00972133"/>
    <w:rsid w:val="009732ED"/>
    <w:rsid w:val="00974E4B"/>
    <w:rsid w:val="00980B1A"/>
    <w:rsid w:val="00987669"/>
    <w:rsid w:val="009900C8"/>
    <w:rsid w:val="009945DE"/>
    <w:rsid w:val="009A2DBA"/>
    <w:rsid w:val="009A3C65"/>
    <w:rsid w:val="009D2E68"/>
    <w:rsid w:val="009D4730"/>
    <w:rsid w:val="009E0469"/>
    <w:rsid w:val="009F7F2C"/>
    <w:rsid w:val="00A0297F"/>
    <w:rsid w:val="00A04A4E"/>
    <w:rsid w:val="00A1109D"/>
    <w:rsid w:val="00A365E4"/>
    <w:rsid w:val="00A6541A"/>
    <w:rsid w:val="00A66601"/>
    <w:rsid w:val="00A67961"/>
    <w:rsid w:val="00A71B34"/>
    <w:rsid w:val="00A74068"/>
    <w:rsid w:val="00A74BF5"/>
    <w:rsid w:val="00A75861"/>
    <w:rsid w:val="00AA22B1"/>
    <w:rsid w:val="00AA4E14"/>
    <w:rsid w:val="00AC0E70"/>
    <w:rsid w:val="00AE4558"/>
    <w:rsid w:val="00AF72CF"/>
    <w:rsid w:val="00B0190D"/>
    <w:rsid w:val="00B11E35"/>
    <w:rsid w:val="00B22CA1"/>
    <w:rsid w:val="00B24DD5"/>
    <w:rsid w:val="00B2712A"/>
    <w:rsid w:val="00B36FF0"/>
    <w:rsid w:val="00B37DD7"/>
    <w:rsid w:val="00B44173"/>
    <w:rsid w:val="00B54FC1"/>
    <w:rsid w:val="00B5670C"/>
    <w:rsid w:val="00B70241"/>
    <w:rsid w:val="00B727C2"/>
    <w:rsid w:val="00B80148"/>
    <w:rsid w:val="00B83358"/>
    <w:rsid w:val="00B847FE"/>
    <w:rsid w:val="00B969D9"/>
    <w:rsid w:val="00BA6213"/>
    <w:rsid w:val="00BC2F79"/>
    <w:rsid w:val="00BC37A0"/>
    <w:rsid w:val="00BC6150"/>
    <w:rsid w:val="00BD28E0"/>
    <w:rsid w:val="00BD7809"/>
    <w:rsid w:val="00BF54E4"/>
    <w:rsid w:val="00C0399D"/>
    <w:rsid w:val="00C10441"/>
    <w:rsid w:val="00C20296"/>
    <w:rsid w:val="00C33DC5"/>
    <w:rsid w:val="00C35ED6"/>
    <w:rsid w:val="00C42006"/>
    <w:rsid w:val="00C42A88"/>
    <w:rsid w:val="00C56C30"/>
    <w:rsid w:val="00C6220F"/>
    <w:rsid w:val="00C661E1"/>
    <w:rsid w:val="00C67452"/>
    <w:rsid w:val="00C705AD"/>
    <w:rsid w:val="00C764AD"/>
    <w:rsid w:val="00C849B5"/>
    <w:rsid w:val="00C85A4A"/>
    <w:rsid w:val="00C86777"/>
    <w:rsid w:val="00CA1C60"/>
    <w:rsid w:val="00CA705D"/>
    <w:rsid w:val="00CB0EB2"/>
    <w:rsid w:val="00CB2A47"/>
    <w:rsid w:val="00CB598C"/>
    <w:rsid w:val="00CB6B1E"/>
    <w:rsid w:val="00CC5485"/>
    <w:rsid w:val="00CD62C3"/>
    <w:rsid w:val="00CE0EFB"/>
    <w:rsid w:val="00CE2550"/>
    <w:rsid w:val="00CE56CC"/>
    <w:rsid w:val="00D17488"/>
    <w:rsid w:val="00D22B7F"/>
    <w:rsid w:val="00D25693"/>
    <w:rsid w:val="00D30F07"/>
    <w:rsid w:val="00D3271F"/>
    <w:rsid w:val="00D34505"/>
    <w:rsid w:val="00D3654D"/>
    <w:rsid w:val="00D418AB"/>
    <w:rsid w:val="00D42300"/>
    <w:rsid w:val="00D55CA5"/>
    <w:rsid w:val="00D57E26"/>
    <w:rsid w:val="00D712D3"/>
    <w:rsid w:val="00D74043"/>
    <w:rsid w:val="00D77AB2"/>
    <w:rsid w:val="00D818E5"/>
    <w:rsid w:val="00D911E8"/>
    <w:rsid w:val="00DA0785"/>
    <w:rsid w:val="00DC26C8"/>
    <w:rsid w:val="00DC4435"/>
    <w:rsid w:val="00DC721C"/>
    <w:rsid w:val="00DD455E"/>
    <w:rsid w:val="00DD586C"/>
    <w:rsid w:val="00DE5325"/>
    <w:rsid w:val="00DF146D"/>
    <w:rsid w:val="00E0460F"/>
    <w:rsid w:val="00E36A5B"/>
    <w:rsid w:val="00E42F62"/>
    <w:rsid w:val="00E57D57"/>
    <w:rsid w:val="00E60E03"/>
    <w:rsid w:val="00E640A2"/>
    <w:rsid w:val="00E65CCE"/>
    <w:rsid w:val="00E66893"/>
    <w:rsid w:val="00E741E1"/>
    <w:rsid w:val="00E75B0B"/>
    <w:rsid w:val="00E75F06"/>
    <w:rsid w:val="00E846FA"/>
    <w:rsid w:val="00E860A3"/>
    <w:rsid w:val="00E93409"/>
    <w:rsid w:val="00EA2A46"/>
    <w:rsid w:val="00EB1AA7"/>
    <w:rsid w:val="00EC0777"/>
    <w:rsid w:val="00EC2437"/>
    <w:rsid w:val="00EC282D"/>
    <w:rsid w:val="00ED3458"/>
    <w:rsid w:val="00EE059C"/>
    <w:rsid w:val="00EE3A77"/>
    <w:rsid w:val="00EE6EAC"/>
    <w:rsid w:val="00EF5728"/>
    <w:rsid w:val="00F152C5"/>
    <w:rsid w:val="00F264B5"/>
    <w:rsid w:val="00F3173A"/>
    <w:rsid w:val="00F4396D"/>
    <w:rsid w:val="00F44168"/>
    <w:rsid w:val="00F504D9"/>
    <w:rsid w:val="00F50B1B"/>
    <w:rsid w:val="00F62498"/>
    <w:rsid w:val="00F6447A"/>
    <w:rsid w:val="00F6583C"/>
    <w:rsid w:val="00F702E6"/>
    <w:rsid w:val="00F73CA4"/>
    <w:rsid w:val="00F774E0"/>
    <w:rsid w:val="00F86A7F"/>
    <w:rsid w:val="00F948AC"/>
    <w:rsid w:val="00FA16D6"/>
    <w:rsid w:val="00FA6296"/>
    <w:rsid w:val="00FB5387"/>
    <w:rsid w:val="00FC3DD3"/>
    <w:rsid w:val="00FD6EBF"/>
    <w:rsid w:val="00FE1999"/>
    <w:rsid w:val="00FF14DF"/>
    <w:rsid w:val="00FF710D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5590FE-18AB-4FF0-B104-9FA3A1B6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1188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71188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571188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571188"/>
    <w:pPr>
      <w:keepNext/>
      <w:tabs>
        <w:tab w:val="left" w:pos="4536"/>
      </w:tabs>
      <w:ind w:left="1418" w:hanging="1418"/>
      <w:jc w:val="both"/>
      <w:outlineLvl w:val="2"/>
    </w:pPr>
  </w:style>
  <w:style w:type="paragraph" w:styleId="Cmsor4">
    <w:name w:val="heading 4"/>
    <w:basedOn w:val="Norml"/>
    <w:next w:val="Norml"/>
    <w:link w:val="Cmsor4Char"/>
    <w:uiPriority w:val="99"/>
    <w:qFormat/>
    <w:rsid w:val="00571188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71188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71188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571188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571188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571188"/>
    <w:pPr>
      <w:ind w:left="1418" w:hanging="1418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571188"/>
    <w:rPr>
      <w:rFonts w:ascii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571188"/>
    <w:pPr>
      <w:tabs>
        <w:tab w:val="left" w:pos="4536"/>
      </w:tabs>
      <w:ind w:left="2160" w:hanging="1418"/>
      <w:jc w:val="both"/>
    </w:pPr>
    <w:rPr>
      <w:rFonts w:ascii="Book Antiqua" w:hAnsi="Book Antiqua" w:cs="Book Antiqu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571188"/>
    <w:rPr>
      <w:rFonts w:ascii="Book Antiqua" w:hAnsi="Book Antiqua" w:cs="Book Antiqu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57118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571188"/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aliases w:val="Char, Char"/>
    <w:basedOn w:val="Norml"/>
    <w:link w:val="lfejChar"/>
    <w:rsid w:val="00571188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Char Char, Char Char,Char Char1"/>
    <w:basedOn w:val="Bekezdsalapbettpusa"/>
    <w:link w:val="lfej"/>
    <w:locked/>
    <w:rsid w:val="00571188"/>
    <w:rPr>
      <w:rFonts w:ascii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0B36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B36F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0B36F8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B36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0B36F8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0B36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B36F8"/>
    <w:rPr>
      <w:rFonts w:ascii="Tahoma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8409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094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11A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elsorols">
    <w:name w:val="List Bullet"/>
    <w:basedOn w:val="Norml"/>
    <w:uiPriority w:val="99"/>
    <w:unhideWhenUsed/>
    <w:rsid w:val="00932F11"/>
    <w:pPr>
      <w:numPr>
        <w:numId w:val="22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0A1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F933-D6F8-4C67-8D3B-6AFC0FFB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651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horvath.szilvia</dc:creator>
  <cp:lastModifiedBy>dr. Iker Viktória</cp:lastModifiedBy>
  <cp:revision>11</cp:revision>
  <cp:lastPrinted>2018-03-05T09:05:00Z</cp:lastPrinted>
  <dcterms:created xsi:type="dcterms:W3CDTF">2017-12-21T07:33:00Z</dcterms:created>
  <dcterms:modified xsi:type="dcterms:W3CDTF">2018-03-05T09:05:00Z</dcterms:modified>
</cp:coreProperties>
</file>