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szakmai vezető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highlight w:val="yellow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highlight w:val="yellow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teljes munkaidőben irányítja és egyben vezeti a projekt szakmai megvalósítását, illetve a projektmenedzserrel és a pénzügyi vezetővel közösen irányítja az operatív teendőket a mindenkori Támogatási Szerződés tartalmának megfelelően.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irányítja a projekt szakmai megvalósítását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irányítja a partnerekkel való együttműködést: annak tartalmát, folyamatát és minőségét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a szakmai megvalósítást, a létrehozott szakmai tartalmat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a tevékenységek hatékonyságát és eredményeit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és jóváhagyja a projekt szakmai megvalósításához kapcsolódó dokumentációt és jelentéseket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Elektronikus Pályázó Tájékoztató és Kommunikációs Rendszer (EPTK) felületén a pénzügyi vezető közreműködésével elkészíti a szakmai beszámolókat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rendelkezésre áll a közreműködő és egyéb szervezetek ellenőrzései során.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munkatársai a projekt közösségszervezői, illetve ifjúsági referensei.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projekt céljaihoz kapcsolódó szakmai tapasztalat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2020. 03. 17.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szakmai vezető.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2020. 03. 25.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3</Pages>
  <Words>431</Words>
  <Characters>3166</Characters>
  <CharactersWithSpaces>3526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2020-03-05T13:22:00Z</dcterms:created>
  <dc:creator>Osztermanné Patus Henrietta</dc:creator>
  <dc:description/>
  <dc:language>hu-HU</dc:language>
  <cp:lastModifiedBy>Hollósi Veronika</cp:lastModifiedBy>
  <cp:lastPrinted>2019-12-20T09:34:00Z</cp:lastPrinted>
  <dcterms:modified xsi:type="dcterms:W3CDTF">2020-03-05T13:22:00Z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